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E1B7E" w14:textId="76ADDFA0" w:rsidR="00763BEC" w:rsidRPr="00763BEC" w:rsidRDefault="00763BEC" w:rsidP="00763BEC">
      <w:pPr>
        <w:spacing w:line="240" w:lineRule="auto"/>
        <w:ind w:firstLine="720"/>
        <w:jc w:val="center"/>
        <w:rPr>
          <w:b/>
          <w:bCs/>
          <w:sz w:val="22"/>
          <w:szCs w:val="22"/>
        </w:rPr>
      </w:pPr>
      <w:r w:rsidRPr="00763BEC">
        <w:rPr>
          <w:b/>
          <w:bCs/>
          <w:sz w:val="22"/>
          <w:szCs w:val="22"/>
        </w:rPr>
        <w:t>Helicopter Attack (Light) Squadron THREE</w:t>
      </w:r>
    </w:p>
    <w:p w14:paraId="0768EB46" w14:textId="5EF129C1" w:rsidR="00763BEC" w:rsidRPr="00763BEC" w:rsidRDefault="00763BEC" w:rsidP="00763BEC">
      <w:pPr>
        <w:spacing w:line="240" w:lineRule="auto"/>
        <w:ind w:firstLine="720"/>
        <w:jc w:val="center"/>
        <w:rPr>
          <w:b/>
          <w:bCs/>
          <w:sz w:val="22"/>
          <w:szCs w:val="22"/>
        </w:rPr>
      </w:pPr>
      <w:r w:rsidRPr="00763BEC">
        <w:rPr>
          <w:b/>
          <w:bCs/>
          <w:sz w:val="22"/>
          <w:szCs w:val="22"/>
        </w:rPr>
        <w:t>Republic of Vietnam</w:t>
      </w:r>
    </w:p>
    <w:p w14:paraId="64DBADF3" w14:textId="47C68603" w:rsidR="00763BEC" w:rsidRPr="00763BEC" w:rsidRDefault="00763BEC" w:rsidP="00763BEC">
      <w:pPr>
        <w:spacing w:line="240" w:lineRule="auto"/>
        <w:ind w:firstLine="720"/>
        <w:jc w:val="center"/>
        <w:rPr>
          <w:b/>
          <w:bCs/>
          <w:sz w:val="22"/>
          <w:szCs w:val="22"/>
        </w:rPr>
      </w:pPr>
      <w:r w:rsidRPr="00763BEC">
        <w:rPr>
          <w:b/>
          <w:bCs/>
          <w:sz w:val="22"/>
          <w:szCs w:val="22"/>
        </w:rPr>
        <w:t>May 1967 – April 1968</w:t>
      </w:r>
    </w:p>
    <w:p w14:paraId="6865685C" w14:textId="1561736E" w:rsidR="00763BEC" w:rsidRPr="00763BEC" w:rsidRDefault="00763BEC" w:rsidP="00763BEC">
      <w:pPr>
        <w:spacing w:line="240" w:lineRule="auto"/>
        <w:ind w:firstLine="720"/>
        <w:jc w:val="center"/>
        <w:rPr>
          <w:b/>
          <w:bCs/>
          <w:sz w:val="22"/>
          <w:szCs w:val="22"/>
        </w:rPr>
      </w:pPr>
    </w:p>
    <w:p w14:paraId="56960CEA" w14:textId="23661F06" w:rsidR="00763BEC" w:rsidRPr="00A1181E" w:rsidRDefault="00763BEC" w:rsidP="00763BEC">
      <w:pPr>
        <w:spacing w:line="240" w:lineRule="auto"/>
        <w:ind w:firstLine="720"/>
        <w:jc w:val="center"/>
        <w:rPr>
          <w:sz w:val="22"/>
          <w:szCs w:val="22"/>
        </w:rPr>
      </w:pPr>
      <w:r w:rsidRPr="00A1181E">
        <w:rPr>
          <w:sz w:val="22"/>
          <w:szCs w:val="22"/>
        </w:rPr>
        <w:t>CAPT Morris G. Steen, Jr., USN (Ret)</w:t>
      </w:r>
    </w:p>
    <w:p w14:paraId="2603B119" w14:textId="77777777" w:rsidR="00763BEC" w:rsidRPr="00A1181E" w:rsidRDefault="00763BEC" w:rsidP="00763BEC">
      <w:pPr>
        <w:spacing w:line="240" w:lineRule="auto"/>
      </w:pPr>
    </w:p>
    <w:p w14:paraId="6FF0827B" w14:textId="3A5621DE" w:rsidR="00763BEC" w:rsidRPr="00763BEC" w:rsidRDefault="00763BEC" w:rsidP="00763BEC">
      <w:pPr>
        <w:spacing w:line="240" w:lineRule="auto"/>
        <w:ind w:firstLine="720"/>
        <w:rPr>
          <w:sz w:val="22"/>
          <w:szCs w:val="22"/>
        </w:rPr>
      </w:pPr>
      <w:r w:rsidRPr="00763BEC">
        <w:rPr>
          <w:sz w:val="22"/>
          <w:szCs w:val="22"/>
        </w:rPr>
        <w:t>In February of 1967, I was finally ordered to report to Helicopter Attack (Light) Squadron THREE (HA (L)-3) in Vung Tau, Republic of Vietnam.  Before leaving, I had helicopter gunship transition training at Fort Benning, GA, counterinsurgency training at Naval Amphibious Base Coronado, CA, weapons training at Camp Pendleton, Marine Corps Base, CA, and Survival, Evasion, Resistance, &amp; Escape (SERE) training at Warner Springs, CA, in the Sierra Nevada mountains.</w:t>
      </w:r>
    </w:p>
    <w:p w14:paraId="78CAA1D7" w14:textId="77777777" w:rsidR="00763BEC" w:rsidRPr="00763BEC" w:rsidRDefault="00763BEC" w:rsidP="00763BEC">
      <w:pPr>
        <w:spacing w:line="240" w:lineRule="auto"/>
        <w:ind w:firstLine="720"/>
        <w:rPr>
          <w:sz w:val="22"/>
          <w:szCs w:val="22"/>
        </w:rPr>
      </w:pPr>
      <w:r w:rsidRPr="00763BEC">
        <w:rPr>
          <w:sz w:val="22"/>
          <w:szCs w:val="22"/>
        </w:rPr>
        <w:t xml:space="preserve">Gunship training at Fort Benning was great fun. There was 20 of us in the first class of Navy pilots to receive formal Army helicopter gunship transition training, including our prospective commanding officer, Commander Robert Spencer, our prospective executive officer, Commander Conrad </w:t>
      </w:r>
      <w:proofErr w:type="spellStart"/>
      <w:r w:rsidRPr="00763BEC">
        <w:rPr>
          <w:sz w:val="22"/>
          <w:szCs w:val="22"/>
        </w:rPr>
        <w:t>Jaburg</w:t>
      </w:r>
      <w:proofErr w:type="spellEnd"/>
      <w:r w:rsidRPr="00763BEC">
        <w:rPr>
          <w:sz w:val="22"/>
          <w:szCs w:val="22"/>
        </w:rPr>
        <w:t xml:space="preserve">, and our prospective operations officer, Commander Ronald Hipp. It was my first time being around senior officers in both formal and informal settings. I am not sure what I expected from senior officers, but they treated the junior officers with respect and dignity and provided the camaraderie that was important to a newly formed combat unit. I enjoyed the experience and grew to respect and admire them. </w:t>
      </w:r>
    </w:p>
    <w:p w14:paraId="10AFAA5F" w14:textId="60B6B5FF" w:rsidR="00763BEC" w:rsidRPr="00763BEC" w:rsidRDefault="00763BEC" w:rsidP="00763BEC">
      <w:pPr>
        <w:spacing w:line="240" w:lineRule="auto"/>
        <w:ind w:firstLine="720"/>
        <w:rPr>
          <w:sz w:val="22"/>
          <w:szCs w:val="22"/>
        </w:rPr>
      </w:pPr>
      <w:r w:rsidRPr="00763BEC">
        <w:rPr>
          <w:sz w:val="22"/>
          <w:szCs w:val="22"/>
        </w:rPr>
        <w:t xml:space="preserve">Several members of this group had recently received </w:t>
      </w:r>
      <w:r w:rsidR="00671B36">
        <w:rPr>
          <w:sz w:val="22"/>
          <w:szCs w:val="22"/>
        </w:rPr>
        <w:t>their</w:t>
      </w:r>
      <w:r w:rsidRPr="00763BEC">
        <w:rPr>
          <w:sz w:val="22"/>
          <w:szCs w:val="22"/>
        </w:rPr>
        <w:t xml:space="preserve"> Navy wings with me including Jack Curtin, Kenny Osborn, and Peter Shea. There were also several second-tour Lieutenants and Lieutenant Commanders in the group whom we also got to know very well. It was my first real “esprit de corps” experience since the Pi</w:t>
      </w:r>
      <w:r w:rsidR="00671B36">
        <w:rPr>
          <w:sz w:val="22"/>
          <w:szCs w:val="22"/>
        </w:rPr>
        <w:t xml:space="preserve"> Kappa Alpha Fraternity</w:t>
      </w:r>
      <w:r w:rsidRPr="00763BEC">
        <w:rPr>
          <w:sz w:val="22"/>
          <w:szCs w:val="22"/>
        </w:rPr>
        <w:t xml:space="preserve"> House at the University of Florida and I loved the camaraderie that I saw in naval aviation. Our prospective commanding officer, Bob Spencer, had flown in the Korean War and may have been the only officer in our group with any significant combat experience. He was a 22 year-old Navy pilot, probably an Ensign or a Lieutenant Junior Grade at the most when he participated in the attack on the </w:t>
      </w:r>
      <w:proofErr w:type="spellStart"/>
      <w:r w:rsidRPr="00763BEC">
        <w:rPr>
          <w:sz w:val="22"/>
          <w:szCs w:val="22"/>
        </w:rPr>
        <w:t>Suiho</w:t>
      </w:r>
      <w:proofErr w:type="spellEnd"/>
      <w:r w:rsidRPr="00763BEC">
        <w:rPr>
          <w:sz w:val="22"/>
          <w:szCs w:val="22"/>
        </w:rPr>
        <w:t xml:space="preserve"> Hydroelectric Plant in North Korea. That attack was the most significant event for naval aviation in the Korean War.</w:t>
      </w:r>
    </w:p>
    <w:p w14:paraId="3E27BC54" w14:textId="24FB5A01" w:rsidR="00763BEC" w:rsidRPr="00763BEC" w:rsidRDefault="00763BEC" w:rsidP="00763BEC">
      <w:pPr>
        <w:spacing w:line="240" w:lineRule="auto"/>
        <w:ind w:firstLine="720"/>
        <w:rPr>
          <w:sz w:val="22"/>
          <w:szCs w:val="22"/>
        </w:rPr>
      </w:pPr>
      <w:r w:rsidRPr="00763BEC">
        <w:rPr>
          <w:sz w:val="22"/>
          <w:szCs w:val="22"/>
        </w:rPr>
        <w:t xml:space="preserve">Many of the officers in this first group of 20 did very well during their career, becoming squadron commanding officers, ship executive officers and commanding officers, and Naval Air Station commanding officers. One of the Lieutenant Commanders in this group, Allen </w:t>
      </w:r>
      <w:proofErr w:type="spellStart"/>
      <w:r w:rsidRPr="00763BEC">
        <w:rPr>
          <w:sz w:val="22"/>
          <w:szCs w:val="22"/>
        </w:rPr>
        <w:t>Weseleskey</w:t>
      </w:r>
      <w:proofErr w:type="spellEnd"/>
      <w:r w:rsidRPr="00763BEC">
        <w:rPr>
          <w:sz w:val="22"/>
          <w:szCs w:val="22"/>
        </w:rPr>
        <w:t xml:space="preserve">, was awarded the Navy Cross. He later became my commanding officer in Helicopter Combat Support Squadron SIX (HC-6), and later, he became commanding officer of USS GUAM (LPH-9). At least three HA (L)-3 pilots rose to the rank of Rear Admiral: Kevin Delaney, </w:t>
      </w:r>
      <w:r w:rsidRPr="00763BEC">
        <w:rPr>
          <w:sz w:val="22"/>
          <w:szCs w:val="22"/>
          <w:lang w:val="de-DE"/>
        </w:rPr>
        <w:t xml:space="preserve">Tim </w:t>
      </w:r>
      <w:proofErr w:type="spellStart"/>
      <w:r w:rsidRPr="00763BEC">
        <w:rPr>
          <w:sz w:val="22"/>
          <w:szCs w:val="22"/>
          <w:lang w:val="de-DE"/>
        </w:rPr>
        <w:t>Zeimer</w:t>
      </w:r>
      <w:proofErr w:type="spellEnd"/>
      <w:r w:rsidRPr="00763BEC">
        <w:rPr>
          <w:sz w:val="22"/>
          <w:szCs w:val="22"/>
        </w:rPr>
        <w:t xml:space="preserve">, and Andy </w:t>
      </w:r>
      <w:proofErr w:type="spellStart"/>
      <w:r w:rsidRPr="00763BEC">
        <w:rPr>
          <w:sz w:val="22"/>
          <w:szCs w:val="22"/>
        </w:rPr>
        <w:t>Granuzzo</w:t>
      </w:r>
      <w:proofErr w:type="spellEnd"/>
      <w:r w:rsidRPr="00763BEC">
        <w:rPr>
          <w:sz w:val="22"/>
          <w:szCs w:val="22"/>
        </w:rPr>
        <w:t xml:space="preserve">. Ensign Jim Burke, from our Fort Benning class and one of my roommates at Benning, was the first HA(L)-3 Navy pilot to die in Vietnam. Jim left behind his wife and a baby girl. At the Seawolf reunion in Charleston, SC in 2004, Jim’s daughter and her husband joined a group of us for dinner one evening. She made it comfortable for us in that she talked about the dad she was never able to know. </w:t>
      </w:r>
    </w:p>
    <w:p w14:paraId="1570B6BD" w14:textId="77777777" w:rsidR="00763BEC" w:rsidRPr="00763BEC" w:rsidRDefault="00763BEC" w:rsidP="00763BEC">
      <w:pPr>
        <w:spacing w:line="240" w:lineRule="auto"/>
        <w:ind w:firstLine="720"/>
        <w:rPr>
          <w:sz w:val="22"/>
          <w:szCs w:val="22"/>
        </w:rPr>
      </w:pPr>
      <w:r w:rsidRPr="00763BEC">
        <w:rPr>
          <w:sz w:val="22"/>
          <w:szCs w:val="22"/>
        </w:rPr>
        <w:t xml:space="preserve">At Benning and prior, we all knew where we were going and that what we would be doing would put us in harm’s way and some would not return home. It was prophetic and it affected the way we partied and spent our time and money those last few weeks before we left. One of our senior officers, Commander Hipp, had a Playboy Key and he loaned it to us one weekend when we traveled to Atlanta to see the sights. At Atlanta’s Playboy Club, everything cost $1.00, cocktails, beer, steak dinner, etc. The club seemed small and crowded and an excessive amount of red was used to decorate it. It was smoke-filled and that was a turnoff for me. Additionally, the steak dinner was not very good, and the place was too loud! It was disappointing and ran short of my expectations (whatever they were). That visit to the Atlanta Playboy Club was my first and last visit to a Playboy Club. As I have told Judy repeatedly through the years, the best Liberty (sailor talk) I ever found was in Norfolk, VA! </w:t>
      </w:r>
    </w:p>
    <w:p w14:paraId="201F2A6F" w14:textId="0844AB63" w:rsidR="00763BEC" w:rsidRPr="00763BEC" w:rsidRDefault="00763BEC" w:rsidP="00763BEC">
      <w:pPr>
        <w:spacing w:line="240" w:lineRule="auto"/>
        <w:ind w:firstLine="720"/>
        <w:rPr>
          <w:sz w:val="22"/>
          <w:szCs w:val="22"/>
        </w:rPr>
      </w:pPr>
      <w:r w:rsidRPr="00763BEC">
        <w:rPr>
          <w:sz w:val="22"/>
          <w:szCs w:val="22"/>
        </w:rPr>
        <w:t>Upon completion of</w:t>
      </w:r>
      <w:r w:rsidR="00671B36">
        <w:rPr>
          <w:sz w:val="22"/>
          <w:szCs w:val="22"/>
        </w:rPr>
        <w:t xml:space="preserve"> the</w:t>
      </w:r>
      <w:r w:rsidRPr="00763BEC">
        <w:rPr>
          <w:sz w:val="22"/>
          <w:szCs w:val="22"/>
        </w:rPr>
        <w:t xml:space="preserve"> gunship transition flight and ground school syllabus at Fort Benning, Jack Curtin and I met up in Dallas, TX and drove across the United States to the home of his parents in Portland, Oregon. This was my first trip across the U. S. and to the west coast. It was a great trip with </w:t>
      </w:r>
      <w:r w:rsidRPr="00763BEC">
        <w:rPr>
          <w:sz w:val="22"/>
          <w:szCs w:val="22"/>
        </w:rPr>
        <w:lastRenderedPageBreak/>
        <w:t xml:space="preserve">stops at the Grand Canyon, Las Vegas, and Reno with my first experience in two of the biggest gambling centers in America. After spending several days in Portland, including a trip in Mr. Curtin’s boat on the Columbia River, we flew to San Diego, changing planes in San Francisco. </w:t>
      </w:r>
    </w:p>
    <w:p w14:paraId="66AB9985" w14:textId="5BE3475A" w:rsidR="00763BEC" w:rsidRPr="00763BEC" w:rsidRDefault="00763BEC" w:rsidP="00763BEC">
      <w:pPr>
        <w:spacing w:line="240" w:lineRule="auto"/>
        <w:ind w:firstLine="720"/>
        <w:rPr>
          <w:sz w:val="22"/>
          <w:szCs w:val="22"/>
        </w:rPr>
      </w:pPr>
      <w:r w:rsidRPr="00763BEC">
        <w:rPr>
          <w:sz w:val="22"/>
          <w:szCs w:val="22"/>
        </w:rPr>
        <w:t xml:space="preserve">At the Naval Amphibious Base, Coronado, we spent one week in the lecture hall being schooled in counterinsurgency warfare tactics, map reading, strategy, and Vietnamese geography, history, culture, customs, traditions, and religion. It was a crash course of 40 classroom hours and would have been the equivalent of a three-hour college course. This was followed by one week in the field at the Marine Corps Base, Camp Pendleton, undergoing weapons training including live firing of nearly every handheld weapon in the Navy–Marine Corps inventory. That was my first experience at throwing hand grenades and shooting some unique weapons. The classroom phase included theory of weapon use, tactics, and strategy. Additionally, we learned how to fieldstrip and clean each weapon, all taught by USMC </w:t>
      </w:r>
      <w:r w:rsidR="00671B36">
        <w:rPr>
          <w:sz w:val="22"/>
          <w:szCs w:val="22"/>
        </w:rPr>
        <w:t xml:space="preserve">firearm </w:t>
      </w:r>
      <w:r w:rsidRPr="00763BEC">
        <w:rPr>
          <w:sz w:val="22"/>
          <w:szCs w:val="22"/>
        </w:rPr>
        <w:t xml:space="preserve">instructors. We bunked in Quonset Huts that were comfortable enough. </w:t>
      </w:r>
    </w:p>
    <w:p w14:paraId="602D822B" w14:textId="77777777" w:rsidR="00763BEC" w:rsidRPr="00763BEC" w:rsidRDefault="00763BEC" w:rsidP="00763BEC">
      <w:pPr>
        <w:spacing w:line="240" w:lineRule="auto"/>
        <w:ind w:firstLine="720"/>
        <w:rPr>
          <w:sz w:val="22"/>
          <w:szCs w:val="22"/>
        </w:rPr>
      </w:pPr>
      <w:r w:rsidRPr="00763BEC">
        <w:rPr>
          <w:sz w:val="22"/>
          <w:szCs w:val="22"/>
        </w:rPr>
        <w:t>The Survival Evasion Resistance and Escape (SERE) training was the most intense and included five days and nights conducting a land navigation and survival exercise through the Sierra Nevada Mountains at Warner Springs.  We were sleeping on rocks with little to no food to eat, being rained and snowed on, and finally, we were captured and placed into a mock prisoner of war (POW) compound for two additional days, making the whole problem seven days. A grueling experience kinds of explains it, but not exactly.</w:t>
      </w:r>
    </w:p>
    <w:p w14:paraId="4CE79951" w14:textId="77777777" w:rsidR="00763BEC" w:rsidRPr="00763BEC" w:rsidRDefault="00763BEC" w:rsidP="00763BEC">
      <w:pPr>
        <w:spacing w:line="240" w:lineRule="auto"/>
        <w:rPr>
          <w:sz w:val="22"/>
          <w:szCs w:val="22"/>
        </w:rPr>
      </w:pPr>
      <w:r w:rsidRPr="00763BEC">
        <w:rPr>
          <w:sz w:val="22"/>
          <w:szCs w:val="22"/>
        </w:rPr>
        <w:t xml:space="preserve">         The POW compound was not a tame exercise. Everyone was knocked around pretty good, but the senior officers really got knocked around. Our senior officer, Commander Bob Spencer, was really roughed up by the </w:t>
      </w:r>
      <w:r w:rsidRPr="00763BEC">
        <w:rPr>
          <w:sz w:val="22"/>
          <w:szCs w:val="22"/>
          <w:lang w:val="de-DE"/>
        </w:rPr>
        <w:t>“</w:t>
      </w:r>
      <w:r w:rsidRPr="00763BEC">
        <w:rPr>
          <w:sz w:val="22"/>
          <w:szCs w:val="22"/>
        </w:rPr>
        <w:t xml:space="preserve">enemy” guards and ended up with a hairline crack in his jaw. The guards used Eastern European accents and wore Communist-looking uniforms with red stars. At some point, while outside the compound, I thought I had the opportunity to escape and started running like hell. I was shocked that the fat Lieutenant escorting me ran me down and put me in cuffs. Going nearly a week without food really takes its toll on your physical performance. Throughout the POW compound phase, we were interrogated under hot, bright lights, put in small boxes that were so small and cramped that our circulation was cut off, thrown into the </w:t>
      </w:r>
      <w:r w:rsidRPr="00763BEC">
        <w:rPr>
          <w:sz w:val="22"/>
          <w:szCs w:val="22"/>
          <w:lang w:val="de-DE"/>
        </w:rPr>
        <w:t>“</w:t>
      </w:r>
      <w:r w:rsidRPr="00763BEC">
        <w:rPr>
          <w:sz w:val="22"/>
          <w:szCs w:val="22"/>
        </w:rPr>
        <w:t xml:space="preserve">Peoples Pool”, a pool of cold, freezing water (this was winter in the Sierra Nevada Mountains), and had water poured up our noses to the point where we felt like we were drowning. </w:t>
      </w:r>
    </w:p>
    <w:p w14:paraId="6BF18F44" w14:textId="77777777" w:rsidR="00763BEC" w:rsidRPr="00763BEC" w:rsidRDefault="00763BEC" w:rsidP="00763BEC">
      <w:pPr>
        <w:spacing w:line="240" w:lineRule="auto"/>
        <w:rPr>
          <w:sz w:val="22"/>
          <w:szCs w:val="22"/>
        </w:rPr>
      </w:pPr>
      <w:r w:rsidRPr="00763BEC">
        <w:rPr>
          <w:sz w:val="22"/>
          <w:szCs w:val="22"/>
        </w:rPr>
        <w:t xml:space="preserve">           Forty years later, this technique called </w:t>
      </w:r>
      <w:r w:rsidRPr="00763BEC">
        <w:rPr>
          <w:sz w:val="22"/>
          <w:szCs w:val="22"/>
          <w:lang w:val="de-DE"/>
        </w:rPr>
        <w:t>“</w:t>
      </w:r>
      <w:r w:rsidRPr="00763BEC">
        <w:rPr>
          <w:sz w:val="22"/>
          <w:szCs w:val="22"/>
        </w:rPr>
        <w:t xml:space="preserve">water-boarding”, became very controversial, and was considered torture in some circles. I guess my opinion is that if it was good enough to do to Navy personnel during training, it was good enough to do to our enemies during war time when we needed to gather intelligence about enemy tactics and strategy. I was surprised however, that some people really cracked up during the interrogations and signed </w:t>
      </w:r>
      <w:r w:rsidRPr="00763BEC">
        <w:rPr>
          <w:sz w:val="22"/>
          <w:szCs w:val="22"/>
          <w:lang w:val="de-DE"/>
        </w:rPr>
        <w:t>“</w:t>
      </w:r>
      <w:r w:rsidRPr="00763BEC">
        <w:rPr>
          <w:sz w:val="22"/>
          <w:szCs w:val="22"/>
          <w:lang w:val="fr-FR"/>
        </w:rPr>
        <w:t>confessions</w:t>
      </w:r>
      <w:r w:rsidRPr="00763BEC">
        <w:rPr>
          <w:sz w:val="22"/>
          <w:szCs w:val="22"/>
        </w:rPr>
        <w:t xml:space="preserve">” about the war crimes they had committed, knowing that this was a training event. </w:t>
      </w:r>
    </w:p>
    <w:p w14:paraId="2D12118D" w14:textId="77777777" w:rsidR="00763BEC" w:rsidRPr="00763BEC" w:rsidRDefault="00763BEC" w:rsidP="00763BEC">
      <w:pPr>
        <w:spacing w:line="240" w:lineRule="auto"/>
        <w:ind w:firstLine="720"/>
        <w:rPr>
          <w:sz w:val="22"/>
          <w:szCs w:val="22"/>
        </w:rPr>
      </w:pPr>
      <w:r w:rsidRPr="00763BEC">
        <w:rPr>
          <w:sz w:val="22"/>
          <w:szCs w:val="22"/>
        </w:rPr>
        <w:t>A year earlier, Navy Lieutenant Dieter Dengler, had been shot down in Laos on February 1, 1966, captured by the Pathet Lao, who were Communist troops and imprisoned in a POW camp. Dieter managed to escape and was rescued by American forces and returned to the U. S. Following his recuperation, he served as an advisor to the command that operated the POW compound and recommended measures to make the compound phase significantly more difficult and realistic. Our group was subjected to this revised, more difficult compound phase. I lost about ten pounds that week, but the real toll was the significantly weakened physical condition that resulted after about five days without food. That was the first time in my life that I had ever been hungry. Before that training, I had no idea what being hungry was like.</w:t>
      </w:r>
    </w:p>
    <w:p w14:paraId="29380CCA" w14:textId="77777777" w:rsidR="00763BEC" w:rsidRPr="00763BEC" w:rsidRDefault="00763BEC" w:rsidP="00763BEC">
      <w:pPr>
        <w:spacing w:line="240" w:lineRule="auto"/>
        <w:ind w:firstLine="720"/>
        <w:rPr>
          <w:sz w:val="22"/>
          <w:szCs w:val="22"/>
        </w:rPr>
      </w:pPr>
      <w:r w:rsidRPr="00763BEC">
        <w:rPr>
          <w:sz w:val="22"/>
          <w:szCs w:val="22"/>
        </w:rPr>
        <w:t>During the second evening of the POW phase, the guards provided us with a large cooking pot with grains of rice and water. We were going to cook some rice soup for the 70 to 80 people in the compound. All over the camp, you could smell the rice cooking in the water. Our hopes were up that we were finally getting something to eat after six days or so. Just before the soup was done, and when our hopes were the greatest, a guard came over and kicked the pot over. All the rice and water poured out on the ground. The resulting smell, which a minute or two before smelled wonderful, suddenly had changed to a severe nauseous smell. Even today when I smell rice cooking, I get that sickening, nauseous feeling. But I do love rice!</w:t>
      </w:r>
    </w:p>
    <w:p w14:paraId="664F6E8F" w14:textId="34A4DB18" w:rsidR="00763BEC" w:rsidRDefault="00763BEC" w:rsidP="00763BEC">
      <w:pPr>
        <w:spacing w:line="240" w:lineRule="auto"/>
        <w:ind w:firstLine="720"/>
        <w:rPr>
          <w:sz w:val="22"/>
          <w:szCs w:val="22"/>
        </w:rPr>
      </w:pPr>
      <w:r w:rsidRPr="00763BEC">
        <w:rPr>
          <w:sz w:val="22"/>
          <w:szCs w:val="22"/>
        </w:rPr>
        <w:lastRenderedPageBreak/>
        <w:t>The whole purpose of the training was to help prevent you from being captured by the enemy and to help you resist if you were captured. It was good training, but I never wanted to go through it again. On the final day, once the exercise was over, the trainers took us over to a facility for a late morning breakfast of oatmeal. It was the first real meal we had had in nearly seven days and it was wonderful, except I got full quickly and could not finish my bowl. Then they transported us by bus to Naval Amphibious Base, Coronado, where most of us were staying. Jack Curtin and I were in a two-man room in the Bachelor Officer’s Quarters (BOQ), and we immediately took a long, hot, Hollywood shower. A Hollywood shower is a shower where the hot water runs continuously in contrast to a Navy shower where one gets wet, soaps down, and rinses off, thereby saving scarce water. Following the shower, we crawled into our racks for some much-needed sleep. Early evening, around 7:00 p.m., we went over to San Diego to Shelter Island for dinner. We both ordered a prime rib dinner, but neither of us could eat very much. We returned to the BOQ early for a very good night’s sleep.</w:t>
      </w:r>
    </w:p>
    <w:p w14:paraId="3375F499" w14:textId="77777777" w:rsidR="00151A32" w:rsidRPr="00763BEC" w:rsidRDefault="00151A32" w:rsidP="00763BEC">
      <w:pPr>
        <w:spacing w:line="240" w:lineRule="auto"/>
        <w:ind w:firstLine="720"/>
        <w:rPr>
          <w:sz w:val="22"/>
          <w:szCs w:val="22"/>
        </w:rPr>
      </w:pPr>
    </w:p>
    <w:p w14:paraId="1051413D" w14:textId="4F3552FE" w:rsidR="00763BEC" w:rsidRDefault="00763BEC" w:rsidP="00763BEC">
      <w:pPr>
        <w:spacing w:line="240" w:lineRule="auto"/>
        <w:jc w:val="center"/>
        <w:rPr>
          <w:b/>
          <w:bCs/>
          <w:sz w:val="22"/>
          <w:szCs w:val="22"/>
        </w:rPr>
      </w:pPr>
      <w:r w:rsidRPr="00763BEC">
        <w:rPr>
          <w:b/>
          <w:bCs/>
          <w:sz w:val="22"/>
          <w:szCs w:val="22"/>
        </w:rPr>
        <w:t>VIETNAM 1967-1968</w:t>
      </w:r>
    </w:p>
    <w:p w14:paraId="4BBDCA11" w14:textId="77777777" w:rsidR="00151A32" w:rsidRPr="00763BEC" w:rsidRDefault="00151A32" w:rsidP="00763BEC">
      <w:pPr>
        <w:spacing w:line="240" w:lineRule="auto"/>
        <w:jc w:val="center"/>
        <w:rPr>
          <w:b/>
          <w:bCs/>
          <w:sz w:val="22"/>
          <w:szCs w:val="22"/>
          <w:u w:val="single"/>
        </w:rPr>
      </w:pPr>
    </w:p>
    <w:p w14:paraId="18407A1C" w14:textId="77777777" w:rsidR="00763BEC" w:rsidRPr="00763BEC" w:rsidRDefault="00763BEC" w:rsidP="00763BEC">
      <w:pPr>
        <w:spacing w:line="240" w:lineRule="auto"/>
        <w:ind w:firstLine="720"/>
        <w:rPr>
          <w:sz w:val="22"/>
          <w:szCs w:val="22"/>
        </w:rPr>
      </w:pPr>
      <w:r w:rsidRPr="00763BEC">
        <w:rPr>
          <w:sz w:val="22"/>
          <w:szCs w:val="22"/>
        </w:rPr>
        <w:t xml:space="preserve">Most of the officers with orders to HA(L)-3 were on individual travel orders, meaning we could travel at our leisure so long as we made it on time to the air terminal at Travis Air Force Base, north of San Francisco. We would board a military contract commercial flight to Ton Son Nhut Air Base in Saigon, Republic of Vietnam. A couple of days following our training in the San Diego area, Jack Curtin and I took a commercial flight from San Diego to San Francisco where we rented a car and drove over to Treasure Island Naval Station and checked into the Bachelor Officers Quarters (BOQ). </w:t>
      </w:r>
    </w:p>
    <w:p w14:paraId="7C993971" w14:textId="77777777" w:rsidR="00763BEC" w:rsidRPr="00763BEC" w:rsidRDefault="00763BEC" w:rsidP="00763BEC">
      <w:pPr>
        <w:spacing w:line="240" w:lineRule="auto"/>
        <w:ind w:firstLine="720"/>
        <w:rPr>
          <w:sz w:val="22"/>
          <w:szCs w:val="22"/>
        </w:rPr>
      </w:pPr>
      <w:r w:rsidRPr="00763BEC">
        <w:rPr>
          <w:sz w:val="22"/>
          <w:szCs w:val="22"/>
        </w:rPr>
        <w:t xml:space="preserve">We had several days of free time, so we toured the Bay area, sampled the cuisine at Fisherman’s Wharf and other restaurants, and rested, still trying to catch up from our SERE training experience. On the day of our scheduled departure from Travis AFB, we caught the shuttle bus from Treasure Island up to the base. During the three or four hours of terminal time at Travis, while waiting to board our flight, I met Lieutenant (junior grade) Bill Meneeley. He and I ended up sitting together on the long flight to Vietnam, which made refueling stops at Elmendorf AFB, Anchorage, Alaska and Yokota AFB, Japan. Little did I realize that he and I would spend the next three years together in the same squadrons, (HA(L)-3 and VRF-31, or that we would become lifelong friends, to the point that my children would know him today as “Uncle Bill”. </w:t>
      </w:r>
    </w:p>
    <w:p w14:paraId="1D3DA9E0" w14:textId="77777777" w:rsidR="00763BEC" w:rsidRPr="00763BEC" w:rsidRDefault="00763BEC" w:rsidP="00763BEC">
      <w:pPr>
        <w:spacing w:line="240" w:lineRule="auto"/>
        <w:ind w:firstLine="720"/>
        <w:rPr>
          <w:sz w:val="22"/>
          <w:szCs w:val="22"/>
        </w:rPr>
      </w:pPr>
      <w:r w:rsidRPr="00763BEC">
        <w:rPr>
          <w:sz w:val="22"/>
          <w:szCs w:val="22"/>
        </w:rPr>
        <w:t xml:space="preserve">We arrived in Saigon on May 7, 1967, along with the 20 or so pilots we had trained with the previous two months, including our prospective Commanding Officer, Bob Spencer, our prospective Executive Officer, Commander Conrad </w:t>
      </w:r>
      <w:proofErr w:type="spellStart"/>
      <w:r w:rsidRPr="00763BEC">
        <w:rPr>
          <w:sz w:val="22"/>
          <w:szCs w:val="22"/>
        </w:rPr>
        <w:t>Jaburg</w:t>
      </w:r>
      <w:proofErr w:type="spellEnd"/>
      <w:r w:rsidRPr="00763BEC">
        <w:rPr>
          <w:sz w:val="22"/>
          <w:szCs w:val="22"/>
        </w:rPr>
        <w:t xml:space="preserve">, and our prospective Operations Officer, Commander Ronald Hipp. </w:t>
      </w:r>
    </w:p>
    <w:p w14:paraId="61AAB9BC" w14:textId="77777777" w:rsidR="00763BEC" w:rsidRPr="00763BEC" w:rsidRDefault="00763BEC" w:rsidP="00763BEC">
      <w:pPr>
        <w:spacing w:line="240" w:lineRule="auto"/>
        <w:ind w:firstLine="720"/>
        <w:rPr>
          <w:sz w:val="22"/>
          <w:szCs w:val="22"/>
        </w:rPr>
      </w:pPr>
      <w:r w:rsidRPr="00763BEC">
        <w:rPr>
          <w:sz w:val="22"/>
          <w:szCs w:val="22"/>
        </w:rPr>
        <w:t xml:space="preserve">When we stepped off the contract civilian airliner at Ton Son Nhut airfield in Saigon, two U. S. Army Jeeps with crew-served weapons met us. That was the moment-of-truth for those of us who had never seen war. Privately, I prayed for the courage to be able to do my duty, for courage under fire. My greatest fear was not that of death, or even injury or being wounded, but of failure - failure to live up to what was expected of me as a naval aviator. Secretly, I believe that most of us had the same fear.  In our minds, cowardice was absolutely the worst characteristic of a man. </w:t>
      </w:r>
    </w:p>
    <w:p w14:paraId="6DA44673" w14:textId="77777777" w:rsidR="00763BEC" w:rsidRPr="00763BEC" w:rsidRDefault="00763BEC" w:rsidP="00763BEC">
      <w:pPr>
        <w:spacing w:line="240" w:lineRule="auto"/>
        <w:ind w:firstLine="720"/>
        <w:rPr>
          <w:sz w:val="22"/>
          <w:szCs w:val="22"/>
        </w:rPr>
      </w:pPr>
      <w:r w:rsidRPr="00763BEC">
        <w:rPr>
          <w:sz w:val="22"/>
          <w:szCs w:val="22"/>
        </w:rPr>
        <w:t xml:space="preserve">As we stepped off the airliner, the first thing that hit us was not bullets but was the extreme heat and stale, putrid air. We had just come from the crisp, cold, winter weather in the California Sierra Nevada Mountains. </w:t>
      </w:r>
    </w:p>
    <w:p w14:paraId="522F8BDC" w14:textId="77777777" w:rsidR="00763BEC" w:rsidRPr="00763BEC" w:rsidRDefault="00763BEC" w:rsidP="00763BEC">
      <w:pPr>
        <w:spacing w:line="240" w:lineRule="auto"/>
        <w:ind w:firstLine="720"/>
        <w:rPr>
          <w:sz w:val="22"/>
          <w:szCs w:val="22"/>
        </w:rPr>
      </w:pPr>
      <w:r w:rsidRPr="00763BEC">
        <w:rPr>
          <w:sz w:val="22"/>
          <w:szCs w:val="22"/>
        </w:rPr>
        <w:t xml:space="preserve">Shortly after arriving in Saigon, we boarded an Air Force Blue Bird bus and headed for the Annapolis Hotel. The bus’s windows were covered with heavily grated screens to prevent hand grenades or bombs from being thrown inside.  During the trip to the hotel, traffic was incredible. There seemed to be no rules that pertained to driving. I had been in big cities before, but I had never seen anything like what I observed in Saigon. The hotel, as it was referred to, was an open-bay, barracks-like facility without air conditioning, encircled by barbed wire with a couple of sandbagged armed sentry stations that were staffed by several armed Vietnamese guards. Even on my first day in country, I had a skeptical feeling about the trustworthiness of the Vietnamese guards. The showers were an open-bay type with limited hot </w:t>
      </w:r>
      <w:r w:rsidRPr="00763BEC">
        <w:rPr>
          <w:sz w:val="22"/>
          <w:szCs w:val="22"/>
        </w:rPr>
        <w:lastRenderedPageBreak/>
        <w:t xml:space="preserve">water and low water pressure. Directly behind the Annapolis Hotel was an open city block that was mainly used as a garbage dump and the odor coming from it was horrific. Throughout my year in Vietnam, I had a tendency to be distracted from the sights, scenery, and culture because of strange and unpleasant odors. In hindsight, that was to be my experience throughout my travels around the world, but especially in Asia. I do not say this out of criticism of Asian cultures, but in the U. S., we seek sterile environments and attack odors with chemicals that either eliminate them or mask them to the point of acceptability. </w:t>
      </w:r>
    </w:p>
    <w:p w14:paraId="051547EC" w14:textId="19A6EF73" w:rsidR="00763BEC" w:rsidRPr="00763BEC" w:rsidRDefault="00763BEC" w:rsidP="00763BEC">
      <w:pPr>
        <w:spacing w:line="240" w:lineRule="auto"/>
        <w:ind w:firstLine="720"/>
        <w:rPr>
          <w:sz w:val="22"/>
          <w:szCs w:val="22"/>
        </w:rPr>
      </w:pPr>
      <w:r w:rsidRPr="00763BEC">
        <w:rPr>
          <w:sz w:val="22"/>
          <w:szCs w:val="22"/>
        </w:rPr>
        <w:t>That first evening at the Annapolis, Bill Meneeley and I caught the shuttle bus from the hotel to downtown Saigon to tour the area. As I recall, the curfew was 10:00 p.m. Around 9:30 or so, after we missed the last shuttle bus from the United Service Organization (USO) office to the Annapolis, we decided to take a taxi but had difficulty finding a taxi driver who spoke and understood English well enough to comprehend where we wanted to go. At some point, we were in a taxi with its headlights off, speeding like a “bat out of hell” down a darkened street when a single whistle blew. The taxi driver hit the brakes hard and the taxi came to a screeching stop. Two Vietnamese police, referred to as “White Mice” by the Americans because of the white uniforms they wore and their small stature, approached the vehicle with their submachine guns and grim faces, and started conversing with the taxi driver. After a few minutes, we were back on our way to the Annapolis Hotel, arriving near or shortly after curfew. The evening’s excursion did little to improve my level of comfort in this war zone, although as I later concluded, Saigon was extremely safe in comparison to where I was going.</w:t>
      </w:r>
    </w:p>
    <w:p w14:paraId="1C74E9C6" w14:textId="429FC0BC" w:rsidR="00763BEC" w:rsidRPr="00763BEC" w:rsidRDefault="00763BEC" w:rsidP="00763BEC">
      <w:pPr>
        <w:spacing w:line="240" w:lineRule="auto"/>
        <w:ind w:firstLine="720"/>
        <w:rPr>
          <w:sz w:val="22"/>
          <w:szCs w:val="22"/>
        </w:rPr>
      </w:pPr>
      <w:r w:rsidRPr="00763BEC">
        <w:rPr>
          <w:sz w:val="22"/>
          <w:szCs w:val="22"/>
        </w:rPr>
        <w:t xml:space="preserve">The next day, </w:t>
      </w:r>
      <w:r w:rsidR="00A1181E">
        <w:rPr>
          <w:sz w:val="22"/>
          <w:szCs w:val="22"/>
        </w:rPr>
        <w:t xml:space="preserve">May 8, 1967, </w:t>
      </w:r>
      <w:r w:rsidRPr="00763BEC">
        <w:rPr>
          <w:sz w:val="22"/>
          <w:szCs w:val="22"/>
        </w:rPr>
        <w:t>our group</w:t>
      </w:r>
      <w:r w:rsidR="00A1181E">
        <w:rPr>
          <w:sz w:val="22"/>
          <w:szCs w:val="22"/>
        </w:rPr>
        <w:t xml:space="preserve"> </w:t>
      </w:r>
      <w:r w:rsidRPr="00763BEC">
        <w:rPr>
          <w:sz w:val="22"/>
          <w:szCs w:val="22"/>
        </w:rPr>
        <w:t>fl</w:t>
      </w:r>
      <w:r w:rsidR="00A1181E">
        <w:rPr>
          <w:sz w:val="22"/>
          <w:szCs w:val="22"/>
        </w:rPr>
        <w:t>ew</w:t>
      </w:r>
      <w:r w:rsidRPr="00763BEC">
        <w:rPr>
          <w:sz w:val="22"/>
          <w:szCs w:val="22"/>
        </w:rPr>
        <w:t xml:space="preserve"> down the coast to Vung Tau in a C-47 twin-engine airplane where our squadron, Helicopter Attack (Light) Squadron THREE (HA(L)-3), nicknamed, Seawolves, would be headquartered. Vung Tau was a beautiful costal town; a resort town with a particularly beautiful downtown and beach area that could remind someone of the South Pacific Island beaches. Initially, some of us were billeted in a compound several miles from the main base at Vung Tau in a small village named Cat Lo. We rode through a couple small towns with thatched huts either in the open beds of an army deuce and a half (2 ½ ton, 6 X 6 truck) or in open jeeps to get to the base. In each of the villages we passed through, there were quite a few small children wandering around and playing in the yards along with chickens. The children would normally have a top on, but they would not have any clothing on below their waist. This was a common sight throughout the Mekong Delta region. The compound building was open-bay berthing, protected by high barbed wire and sandbagged, with armed sentry posts. I do not remember if the sentries were U. S. or Vietnamese, but the compound felt vulnerable! The mangrove jungle was just a few yards from the barbed wire fences. </w:t>
      </w:r>
    </w:p>
    <w:p w14:paraId="4C391DE1" w14:textId="77777777" w:rsidR="00763BEC" w:rsidRPr="00763BEC" w:rsidRDefault="00763BEC" w:rsidP="00763BEC">
      <w:pPr>
        <w:spacing w:line="240" w:lineRule="auto"/>
        <w:ind w:firstLine="720"/>
        <w:rPr>
          <w:sz w:val="22"/>
          <w:szCs w:val="22"/>
        </w:rPr>
      </w:pPr>
      <w:r w:rsidRPr="00763BEC">
        <w:rPr>
          <w:sz w:val="22"/>
          <w:szCs w:val="22"/>
        </w:rPr>
        <w:t xml:space="preserve">On our first night in Vung Tau, several of us went downtown, toured the area and had our shoes shined from the numerous young, street vendor, shoeshine boys. On several occasions in Vung Tau when I had my boots shined, the shoeshine boys would try to go up on the price after they had shined one boot. On more than one occasion, I walked around town with only one boot shined because I would not consent to the increase in price. These boys knew all about extortion at an early age.  </w:t>
      </w:r>
    </w:p>
    <w:p w14:paraId="463C2F7B" w14:textId="343CBF7B" w:rsidR="00763BEC" w:rsidRPr="00763BEC" w:rsidRDefault="00763BEC" w:rsidP="00763BEC">
      <w:pPr>
        <w:spacing w:line="240" w:lineRule="auto"/>
        <w:ind w:firstLine="720"/>
        <w:rPr>
          <w:sz w:val="22"/>
          <w:szCs w:val="22"/>
        </w:rPr>
      </w:pPr>
      <w:r w:rsidRPr="00763BEC">
        <w:rPr>
          <w:sz w:val="22"/>
          <w:szCs w:val="22"/>
        </w:rPr>
        <w:t>Later that evening we went to the Grand Hotel in the center of town; this hotel was left over from the French occupation. The hotel had high ceiling fans but with no air conditioning. Even the bar was without air conditioning. We ate on the veranda, and I had a great meal that included French bread, shrimp, and other delicacies. At least I thought it was a great meal until about 3:00 a.m. the next morning. I was ill for about four days and lost all track of time. I was so sick that I would have not cared if the Vietcong had scaled the barbed wire fence at the compound in Cat Lo and cut my head off. That would have been a relief! This was a bad start for my personal people-to-people program. However, from that time forward, I was very careful about what I ate in overseas restaurants. That was one of the very few times I was subject to a food-borne illness, but the memory remains with me to this day.</w:t>
      </w:r>
    </w:p>
    <w:p w14:paraId="0DF66D5C" w14:textId="66B10442" w:rsidR="00763BEC" w:rsidRPr="00763BEC" w:rsidRDefault="00A1181E" w:rsidP="00763BEC">
      <w:pPr>
        <w:spacing w:line="240" w:lineRule="auto"/>
        <w:ind w:firstLine="720"/>
        <w:rPr>
          <w:sz w:val="22"/>
          <w:szCs w:val="22"/>
        </w:rPr>
      </w:pPr>
      <w:r>
        <w:rPr>
          <w:sz w:val="22"/>
          <w:szCs w:val="22"/>
        </w:rPr>
        <w:t>Earlier that day,</w:t>
      </w:r>
      <w:r w:rsidR="00763BEC" w:rsidRPr="00763BEC">
        <w:rPr>
          <w:sz w:val="22"/>
          <w:szCs w:val="22"/>
        </w:rPr>
        <w:t xml:space="preserve"> Commander Robert Spencer took command from Lieutenant Commander Joe Howard, who had been “Acting” Commanding Officer of the Squadron since April 1. Commander Spencer immediately established the Command structure and organization and began assigning squadron officers to specific jobs. This was my first fleet squadron, and I feared being assigned to an administrative (“desk”) job that would interfere with my desire to fly. I would have been severely disappointed if I had </w:t>
      </w:r>
      <w:r w:rsidR="00763BEC" w:rsidRPr="00763BEC">
        <w:rPr>
          <w:sz w:val="22"/>
          <w:szCs w:val="22"/>
        </w:rPr>
        <w:lastRenderedPageBreak/>
        <w:t xml:space="preserve">been assigned to the Squadron headquarters staff. I did not go to Viet Nam for a desk job! Hell, I was here to fly gunships! My luck held and because they had more junior officers than they needed for the available squadron jobs, it was decided that I would be assigned to the U. S. Army at Vinh Long for a short time, until I could be assigned to a HA(L)-3 detachment. Quite frankly, I was elated! Timing is everything. </w:t>
      </w:r>
    </w:p>
    <w:p w14:paraId="41CE1692" w14:textId="77777777" w:rsidR="00763BEC" w:rsidRPr="00763BEC" w:rsidRDefault="00763BEC" w:rsidP="00763BEC">
      <w:pPr>
        <w:spacing w:line="240" w:lineRule="auto"/>
        <w:ind w:firstLine="720"/>
        <w:rPr>
          <w:sz w:val="22"/>
          <w:szCs w:val="22"/>
        </w:rPr>
      </w:pPr>
      <w:r w:rsidRPr="00763BEC">
        <w:rPr>
          <w:sz w:val="22"/>
          <w:szCs w:val="22"/>
        </w:rPr>
        <w:t xml:space="preserve">Soon after our arrival in Vung Tau, Commander Spencer announced an “ALL Hands” contest to design an emblem depicting the Squadron’s logo. This emblem would be painted on the nose section of every HA(L)-3 gunship and Commander Spencer would be the sole judge of the various emblems presented. Jack Curtin was an excellent free-hand artist and one of many who presented a design to Commander Spencer.  Jack’s design was the one selected by the Commander. The design has stood the test of time and is recognized throughout and U. S. Navy, the U. S. Marine Corps, the U. S. Army, and beyond, as symbolizing the fighting spirit of the Navy’s most decorated combat squadron that participated in the Vietnam War. </w:t>
      </w:r>
    </w:p>
    <w:p w14:paraId="1A44C911" w14:textId="77777777" w:rsidR="00763BEC" w:rsidRPr="00763BEC" w:rsidRDefault="00763BEC" w:rsidP="00763BEC">
      <w:pPr>
        <w:spacing w:line="240" w:lineRule="auto"/>
        <w:ind w:firstLine="720"/>
        <w:rPr>
          <w:sz w:val="22"/>
          <w:szCs w:val="22"/>
        </w:rPr>
      </w:pPr>
      <w:r w:rsidRPr="00763BEC">
        <w:rPr>
          <w:sz w:val="22"/>
          <w:szCs w:val="22"/>
        </w:rPr>
        <w:t>After a week or so in Vung Tau, I was initially farmed out to the U.S. Army for a month or so flying with the 175</w:t>
      </w:r>
      <w:r w:rsidRPr="00763BEC">
        <w:rPr>
          <w:sz w:val="22"/>
          <w:szCs w:val="22"/>
          <w:vertAlign w:val="superscript"/>
        </w:rPr>
        <w:t>th</w:t>
      </w:r>
      <w:r w:rsidRPr="00763BEC">
        <w:rPr>
          <w:sz w:val="22"/>
          <w:szCs w:val="22"/>
        </w:rPr>
        <w:t xml:space="preserve"> Assault Helicopter Company (nicknamed the Outlaws), Third Platoon (nicknamed the Mavericks) while our original squadron was forming up with detachments being established throughout the Mekong Delta. The Outlaws and the Mavericks flew out of Vinh Long in the Mekong Delta region also known as IV Corp. Our living quarters were screened-in buildings that would house up to ten people or so. They were referred to as “</w:t>
      </w:r>
      <w:proofErr w:type="spellStart"/>
      <w:r w:rsidRPr="00763BEC">
        <w:rPr>
          <w:sz w:val="22"/>
          <w:szCs w:val="22"/>
        </w:rPr>
        <w:t>hooches</w:t>
      </w:r>
      <w:proofErr w:type="spellEnd"/>
      <w:r w:rsidRPr="00763BEC">
        <w:rPr>
          <w:sz w:val="22"/>
          <w:szCs w:val="22"/>
        </w:rPr>
        <w:t>”. I believe the official term for them was “SEA Huts”, aka, Southeast Asia Huts. During the war, The Republic of Vietnam was divided into four sections referred to as Corps; I-Corps in the North (Danang/Demilitarized Zone) IV Corps in the South (Mekong Delta region), and II Corps and III Corps in the middle sections of the country.</w:t>
      </w:r>
    </w:p>
    <w:p w14:paraId="5BE24579" w14:textId="77777777" w:rsidR="00763BEC" w:rsidRPr="00763BEC" w:rsidRDefault="00763BEC" w:rsidP="00763BEC">
      <w:pPr>
        <w:spacing w:line="240" w:lineRule="auto"/>
        <w:ind w:firstLine="720"/>
        <w:rPr>
          <w:sz w:val="22"/>
          <w:szCs w:val="22"/>
        </w:rPr>
      </w:pPr>
      <w:r w:rsidRPr="00763BEC">
        <w:rPr>
          <w:sz w:val="22"/>
          <w:szCs w:val="22"/>
        </w:rPr>
        <w:t>About a month after I arrived in Vinh Long, I found out I had been selected for promotion to Lieutenant (junior grade). Every promotion in the lower officer ranks is a quantum leap above the former pay grade; at least that is what it feels like. When I was selected for promotion, I swapped out the single gold “nugget” Ensign bars for Lieutenant (junior grade) single silver bars. Even with the promotion rate from Ensign to Lieutenant (junior grade) near 100%, I never took promotions for granted. However, I was no longer a “nugget”!</w:t>
      </w:r>
    </w:p>
    <w:p w14:paraId="12902AEC" w14:textId="77777777" w:rsidR="00763BEC" w:rsidRPr="00763BEC" w:rsidRDefault="00763BEC" w:rsidP="00763BEC">
      <w:pPr>
        <w:spacing w:line="240" w:lineRule="auto"/>
        <w:ind w:firstLine="720"/>
        <w:rPr>
          <w:sz w:val="22"/>
          <w:szCs w:val="22"/>
        </w:rPr>
      </w:pPr>
      <w:r w:rsidRPr="00763BEC">
        <w:rPr>
          <w:sz w:val="22"/>
          <w:szCs w:val="22"/>
        </w:rPr>
        <w:t>The mosquitoes were very irritating at night, so a mosquito net was absolutely necessary, because without it, sleeping at night was virtually impossible. Malaria was also common throughout both the Mekong Delta and all of Vietnam, so we took regular scheduled doses of anti-malaria medication whose side effects seemed to do a number on our GI tracts.</w:t>
      </w:r>
    </w:p>
    <w:p w14:paraId="3FCB4BCB" w14:textId="77777777" w:rsidR="00763BEC" w:rsidRPr="00763BEC" w:rsidRDefault="00763BEC" w:rsidP="00763BEC">
      <w:pPr>
        <w:spacing w:line="240" w:lineRule="auto"/>
        <w:ind w:firstLine="720"/>
        <w:rPr>
          <w:sz w:val="22"/>
          <w:szCs w:val="22"/>
        </w:rPr>
      </w:pPr>
      <w:r w:rsidRPr="00763BEC">
        <w:rPr>
          <w:sz w:val="22"/>
          <w:szCs w:val="22"/>
        </w:rPr>
        <w:t xml:space="preserve">None of the </w:t>
      </w:r>
      <w:proofErr w:type="spellStart"/>
      <w:r w:rsidRPr="00763BEC">
        <w:rPr>
          <w:sz w:val="22"/>
          <w:szCs w:val="22"/>
        </w:rPr>
        <w:t>hooches</w:t>
      </w:r>
      <w:proofErr w:type="spellEnd"/>
      <w:r w:rsidRPr="00763BEC">
        <w:rPr>
          <w:sz w:val="22"/>
          <w:szCs w:val="22"/>
        </w:rPr>
        <w:t xml:space="preserve"> had air conditioning that I recall. Showers and toilet facilities were in separate buildings. My experience with the mosquitoes in Vinh Long created memories that lasted throughout my Navy career. From that deployment forward, I always, </w:t>
      </w:r>
      <w:r w:rsidRPr="00763BEC">
        <w:rPr>
          <w:b/>
          <w:bCs/>
          <w:sz w:val="22"/>
          <w:szCs w:val="22"/>
        </w:rPr>
        <w:t>without exception</w:t>
      </w:r>
      <w:r w:rsidRPr="00763BEC">
        <w:rPr>
          <w:sz w:val="22"/>
          <w:szCs w:val="22"/>
        </w:rPr>
        <w:t>, took mosquito netting with me, as I feared being stranded in some third-world country without it. It was the core piece of gear in my deployment-ready parachute bag! I never left home without it!</w:t>
      </w:r>
    </w:p>
    <w:p w14:paraId="75277D17" w14:textId="77777777" w:rsidR="00763BEC" w:rsidRPr="00763BEC" w:rsidRDefault="00763BEC" w:rsidP="00763BEC">
      <w:pPr>
        <w:spacing w:line="240" w:lineRule="auto"/>
        <w:ind w:firstLine="720"/>
        <w:rPr>
          <w:sz w:val="22"/>
          <w:szCs w:val="22"/>
        </w:rPr>
      </w:pPr>
      <w:r w:rsidRPr="00763BEC">
        <w:rPr>
          <w:sz w:val="22"/>
          <w:szCs w:val="22"/>
        </w:rPr>
        <w:t>The dining facility at Vinh Long was an Army mess hall that served good food, but often C-Rations were liberally served, especially when the runway was damaged from mortar attacks, restricting the landing of fixed wing aircraft that brought supplies to the airfield. The Officer’s Club, the Mekong Manor, was mainly suited for drinking, although it also served hamburgers, French fries and the like, and maybe even steaks or pizza on some nights. Paddy Control, the aviation radar control facility operated by the 175</w:t>
      </w:r>
      <w:r w:rsidRPr="00763BEC">
        <w:rPr>
          <w:sz w:val="22"/>
          <w:szCs w:val="22"/>
          <w:vertAlign w:val="superscript"/>
        </w:rPr>
        <w:t>th</w:t>
      </w:r>
      <w:r w:rsidRPr="00763BEC">
        <w:rPr>
          <w:sz w:val="22"/>
          <w:szCs w:val="22"/>
        </w:rPr>
        <w:t xml:space="preserve"> Assault Helicopter Company served the entire Mekong Delta and was also located at Vinh Long. The 175</w:t>
      </w:r>
      <w:r w:rsidRPr="00763BEC">
        <w:rPr>
          <w:sz w:val="22"/>
          <w:szCs w:val="22"/>
          <w:vertAlign w:val="superscript"/>
        </w:rPr>
        <w:t>th</w:t>
      </w:r>
      <w:r w:rsidRPr="00763BEC">
        <w:rPr>
          <w:sz w:val="22"/>
          <w:szCs w:val="22"/>
        </w:rPr>
        <w:t xml:space="preserve"> also operated the airfield and it was common for the base to be mortared several times a week by the Vietcong insurgents during my month there. </w:t>
      </w:r>
    </w:p>
    <w:p w14:paraId="06F6CD1A" w14:textId="77777777" w:rsidR="00763BEC" w:rsidRPr="00763BEC" w:rsidRDefault="00763BEC" w:rsidP="00763BEC">
      <w:pPr>
        <w:spacing w:line="240" w:lineRule="auto"/>
        <w:ind w:firstLine="720"/>
        <w:rPr>
          <w:sz w:val="22"/>
          <w:szCs w:val="22"/>
        </w:rPr>
      </w:pPr>
      <w:r w:rsidRPr="00763BEC">
        <w:rPr>
          <w:sz w:val="22"/>
          <w:szCs w:val="22"/>
        </w:rPr>
        <w:t xml:space="preserve">During my first week at Vinh Long, I quickly learned the difference between the sounds of “incoming” and “outgoing” and spent several nights in bunkers waiting for the mortar attacks to cease. Since this was during monsoon season, the bunkers were usually full of water, mud, or both but it did not matter; they quickly became crowded once the first “incoming” round was heard. If you were assigned as a “duty pilot” during one of the attacks, you sprinted to your aircraft, as did your other crewmembers, to get airborne quickly and counterattack the Vietcong. From time to time, there were reports of “duty </w:t>
      </w:r>
      <w:r w:rsidRPr="00763BEC">
        <w:rPr>
          <w:sz w:val="22"/>
          <w:szCs w:val="22"/>
        </w:rPr>
        <w:lastRenderedPageBreak/>
        <w:t xml:space="preserve">pilots” flying in their underwear because they did not have time to fully dress for flight. </w:t>
      </w:r>
    </w:p>
    <w:p w14:paraId="452707BB" w14:textId="77777777" w:rsidR="00763BEC" w:rsidRPr="00763BEC" w:rsidRDefault="00763BEC" w:rsidP="00763BEC">
      <w:pPr>
        <w:spacing w:line="240" w:lineRule="auto"/>
        <w:ind w:firstLine="720"/>
        <w:rPr>
          <w:sz w:val="22"/>
          <w:szCs w:val="22"/>
        </w:rPr>
      </w:pPr>
      <w:r w:rsidRPr="00763BEC">
        <w:rPr>
          <w:sz w:val="22"/>
          <w:szCs w:val="22"/>
        </w:rPr>
        <w:t>On one particular mortar attack, the mortars were very accurate and hit a number of aircraft in the revetment areas, plus several aircraft out in the open on the flight line. Additionally, the mortars severely damaged the Marston Matting Runway. Marston Matting is composed of interlocking sheets of metal with holes in it and mainly used to establish temporary runways in forward deployed areas. When mortars explode on the Marston Matting, the matting itself becomes shrapnel and contributes to the damage of anything nearby. It is fairly easy to repair because all you have to do is replace the damaged metal sheets.</w:t>
      </w:r>
    </w:p>
    <w:p w14:paraId="05606E00" w14:textId="77777777" w:rsidR="00763BEC" w:rsidRPr="00763BEC" w:rsidRDefault="00763BEC" w:rsidP="00763BEC">
      <w:pPr>
        <w:spacing w:line="240" w:lineRule="auto"/>
        <w:ind w:firstLine="720"/>
        <w:rPr>
          <w:sz w:val="22"/>
          <w:szCs w:val="22"/>
        </w:rPr>
      </w:pPr>
      <w:r w:rsidRPr="00763BEC">
        <w:rPr>
          <w:sz w:val="22"/>
          <w:szCs w:val="22"/>
        </w:rPr>
        <w:t xml:space="preserve">On my very first combat flight with the Mavericks, I flew as co-pilot for an Army Chief Warrant Officer who was on his second or third tour to Vietnam. It was a daytime combat strike mission down river from Vinh Long. During the strike, I noticed that the M-60 machine gun from the right cargo door area had ceased firing. As I turned to see what was wrong, I found myself staring into the muzzle of an M-60 handheld machine gun. Apparently, the gun had jammed, and the gunner committed the cardinal sin of bringing it inside the aircraft. As the muzzle swung from being pointed directly at my head to being pointed upward toward the ceiling, the butt plate of the weapon struck the deck (floor) of the gunship. At that moment, the gun fired, sending a single 7.62 NATO round through the ceiling of the aircraft. The aircraft commander immediately broke off the attack and we returned to Vinh Long, shut the aircraft down, and conducted an inspection. We found that the round had exited the ceiling of the aircraft and had blasted through one of the main rotor blades, just missing the spar (the rigid part of the blade) by an inch or so. I felt very lucky that day. As I was to later learn, I felt lucky most of my days flying helicopter gunships in Vietnam. If the bad guys don’t get you, the good guys may!  </w:t>
      </w:r>
    </w:p>
    <w:p w14:paraId="5F689A0A" w14:textId="77777777" w:rsidR="00763BEC" w:rsidRPr="00763BEC" w:rsidRDefault="00763BEC" w:rsidP="00763BEC">
      <w:pPr>
        <w:spacing w:line="240" w:lineRule="auto"/>
        <w:ind w:firstLine="720"/>
        <w:rPr>
          <w:sz w:val="22"/>
          <w:szCs w:val="22"/>
        </w:rPr>
      </w:pPr>
      <w:r w:rsidRPr="00763BEC">
        <w:rPr>
          <w:sz w:val="22"/>
          <w:szCs w:val="22"/>
        </w:rPr>
        <w:t>While at Vinh Long, I also flew with our squadron’s Detachment THREE, Rowell’s Rats, whose Officer in Charge (OIC) was Lieutenant Commander George “Rocky” Rowell. “Rocky” had a reputation as an aggressive officer, both on the ground and in the air. The detachment reflected his personality and occasionally that conflicted with the Army hierarchy at Vinh Long. Rowell was not above telling the Army what he thought of them, and the Army was not above putting him in his place, or at least what they thought was his place, by restricting his patronization of the Mekong Manor. The detachment had several good officers and pilots with significant experience in flying gunships in Vietnam. Specifically, I am referring to the Assistant OIC, Lieutenant Tom Greenlee, whom I greatly admired and enjoyed flying with. In addition, I enjoyed flying with Jack Wilson from Live Oak, FL, just 50 miles from Shady Grove, FL, where I grew up.</w:t>
      </w:r>
    </w:p>
    <w:p w14:paraId="4AEA59A2" w14:textId="77777777" w:rsidR="00763BEC" w:rsidRPr="00763BEC" w:rsidRDefault="00763BEC" w:rsidP="00763BEC">
      <w:pPr>
        <w:spacing w:line="240" w:lineRule="auto"/>
        <w:ind w:firstLine="720"/>
        <w:rPr>
          <w:sz w:val="22"/>
          <w:szCs w:val="22"/>
        </w:rPr>
      </w:pPr>
      <w:r w:rsidRPr="00763BEC">
        <w:rPr>
          <w:sz w:val="22"/>
          <w:szCs w:val="22"/>
        </w:rPr>
        <w:t xml:space="preserve">One particular day, I was flying with Jack Wilson patrolling the lower Bassac River from Binh Thuy, downstream for about five to eight miles. Our flights were approximately two hours in length, and we would refuel at Can Tho, a city next to the Binh Thuy AFB. Around noontime, we landed in the tall grass at Binh Thuy, close to a shack that was called the “Officer’s Club”. We shut the Huey gunship down and went inside the “club” to have lunch. This was the last place in the world that I would ever expect to see someone I had known back in the U. S. When we walked in, there was only one other person in the “club”. His name was Joe Branch, and he was one of my fraternity brothers from the Pike House at the University of Florida in Gainesville. Joe was a Lieutenant (junior grade) Surface Warfare Officer assigned to the Task Force 116 staff aboard the self-propelled barracks ship, USS BENEWAH </w:t>
      </w:r>
      <w:r w:rsidRPr="00763BEC">
        <w:rPr>
          <w:rFonts w:ascii="Arial" w:hAnsi="Arial"/>
          <w:sz w:val="22"/>
          <w:szCs w:val="22"/>
        </w:rPr>
        <w:t>(</w:t>
      </w:r>
      <w:r w:rsidRPr="00763BEC">
        <w:rPr>
          <w:sz w:val="22"/>
          <w:szCs w:val="22"/>
        </w:rPr>
        <w:t>APB-35), anchored in the river just off the approach end of the runway at Binh Thuy. We held our own reunion right there in the “club”.  The expression “small world” comes to mind.</w:t>
      </w:r>
    </w:p>
    <w:p w14:paraId="1B7D7A30" w14:textId="77777777" w:rsidR="00763BEC" w:rsidRPr="00763BEC" w:rsidRDefault="00763BEC" w:rsidP="00763BEC">
      <w:pPr>
        <w:spacing w:line="240" w:lineRule="auto"/>
        <w:ind w:firstLine="720"/>
        <w:rPr>
          <w:sz w:val="22"/>
          <w:szCs w:val="22"/>
        </w:rPr>
      </w:pPr>
      <w:r w:rsidRPr="00763BEC">
        <w:rPr>
          <w:sz w:val="22"/>
          <w:szCs w:val="22"/>
        </w:rPr>
        <w:t xml:space="preserve">I was ultimately assigned to a newly formed helicopter gunship detachment embarked on the USS JENNINGS COUNTY (LST-846), Detachment FIVE, followed by embarkation in USS HARNETT COUNTY (LST-821), and USS HUNTERDON COUNTY (LST-838) during the year. These World War II amphibious ships, known as LSTs (Landing Ship, Tank) had been modified to accommodate an embarked gunship detachment, a PBR (Patrol Boat, River) detachment (Swift boats of John Kerry fame), plus a SEAL Team detachment. These three detachments operated in a coordinated fashion.  We operated in the My Tho, Ham Luong, Co Chin, and Bassac Rivers that flowed through the Mekong Delta. Our helicopter detachment consisted of eight pilots, eight door gunners, and eight to ten maintenance personnel. The helicopter detachment’s primary mission was to provide close air support for the PBRs, and SEAL Team detachments, including insertions and extractions. Our secondary mission was to </w:t>
      </w:r>
      <w:r w:rsidRPr="00763BEC">
        <w:rPr>
          <w:sz w:val="22"/>
          <w:szCs w:val="22"/>
        </w:rPr>
        <w:lastRenderedPageBreak/>
        <w:t>provide close air support for other U. S. forces and the Army of Vietnam (ARVN) forces operating in the area. Our original Detachment FIVE flight crews included the following people:</w:t>
      </w:r>
    </w:p>
    <w:p w14:paraId="37C55137" w14:textId="77777777" w:rsidR="00763BEC" w:rsidRPr="00763BEC" w:rsidRDefault="00763BEC" w:rsidP="00763BEC">
      <w:pPr>
        <w:spacing w:line="240" w:lineRule="auto"/>
        <w:rPr>
          <w:sz w:val="22"/>
          <w:szCs w:val="22"/>
          <w:u w:val="single"/>
        </w:rPr>
      </w:pPr>
      <w:r w:rsidRPr="00763BEC">
        <w:rPr>
          <w:sz w:val="22"/>
          <w:szCs w:val="22"/>
        </w:rPr>
        <w:tab/>
      </w:r>
      <w:r w:rsidRPr="00763BEC">
        <w:rPr>
          <w:sz w:val="22"/>
          <w:szCs w:val="22"/>
        </w:rPr>
        <w:tab/>
      </w:r>
      <w:r w:rsidRPr="00763BEC">
        <w:rPr>
          <w:sz w:val="22"/>
          <w:szCs w:val="22"/>
        </w:rPr>
        <w:tab/>
      </w:r>
      <w:r w:rsidRPr="00763BEC">
        <w:rPr>
          <w:sz w:val="22"/>
          <w:szCs w:val="22"/>
        </w:rPr>
        <w:tab/>
      </w:r>
      <w:r w:rsidRPr="00763BEC">
        <w:rPr>
          <w:sz w:val="22"/>
          <w:szCs w:val="22"/>
        </w:rPr>
        <w:tab/>
      </w:r>
      <w:r w:rsidRPr="00763BEC">
        <w:rPr>
          <w:sz w:val="22"/>
          <w:szCs w:val="22"/>
          <w:u w:val="single"/>
        </w:rPr>
        <w:t>PILOTS</w:t>
      </w:r>
    </w:p>
    <w:p w14:paraId="27C9734A" w14:textId="77777777" w:rsidR="00763BEC" w:rsidRPr="00763BEC" w:rsidRDefault="00763BEC" w:rsidP="00763BEC">
      <w:pPr>
        <w:spacing w:line="240" w:lineRule="auto"/>
        <w:rPr>
          <w:sz w:val="22"/>
          <w:szCs w:val="22"/>
        </w:rPr>
      </w:pPr>
      <w:r w:rsidRPr="00763BEC">
        <w:rPr>
          <w:sz w:val="22"/>
          <w:szCs w:val="22"/>
        </w:rPr>
        <w:t>Lieutenant Commander George Crowell, Officer in Charge</w:t>
      </w:r>
    </w:p>
    <w:p w14:paraId="76589C38" w14:textId="77777777" w:rsidR="00763BEC" w:rsidRPr="00763BEC" w:rsidRDefault="00763BEC" w:rsidP="00763BEC">
      <w:pPr>
        <w:spacing w:line="240" w:lineRule="auto"/>
        <w:rPr>
          <w:sz w:val="22"/>
          <w:szCs w:val="22"/>
        </w:rPr>
      </w:pPr>
      <w:r w:rsidRPr="00763BEC">
        <w:rPr>
          <w:sz w:val="22"/>
          <w:szCs w:val="22"/>
        </w:rPr>
        <w:t>Lieutenant Roger Hulson, Assistant Officer in Charge</w:t>
      </w:r>
    </w:p>
    <w:p w14:paraId="406E1557" w14:textId="77777777" w:rsidR="00763BEC" w:rsidRPr="00763BEC" w:rsidRDefault="00763BEC" w:rsidP="00763BEC">
      <w:pPr>
        <w:spacing w:line="240" w:lineRule="auto"/>
        <w:rPr>
          <w:sz w:val="22"/>
          <w:szCs w:val="22"/>
        </w:rPr>
      </w:pPr>
      <w:r w:rsidRPr="00763BEC">
        <w:rPr>
          <w:sz w:val="22"/>
          <w:szCs w:val="22"/>
        </w:rPr>
        <w:t>Lieutenant Wayne Bauer, Maintenance Officer</w:t>
      </w:r>
    </w:p>
    <w:p w14:paraId="5A359454" w14:textId="77777777" w:rsidR="00763BEC" w:rsidRPr="00763BEC" w:rsidRDefault="00763BEC" w:rsidP="00763BEC">
      <w:pPr>
        <w:spacing w:line="240" w:lineRule="auto"/>
        <w:rPr>
          <w:sz w:val="22"/>
          <w:szCs w:val="22"/>
        </w:rPr>
      </w:pPr>
      <w:r w:rsidRPr="00763BEC">
        <w:rPr>
          <w:sz w:val="22"/>
          <w:szCs w:val="22"/>
        </w:rPr>
        <w:t>Lieutenant (junior grade) Chris Cooney</w:t>
      </w:r>
    </w:p>
    <w:p w14:paraId="54883FAB" w14:textId="77777777" w:rsidR="00763BEC" w:rsidRPr="00763BEC" w:rsidRDefault="00763BEC" w:rsidP="00763BEC">
      <w:pPr>
        <w:spacing w:line="240" w:lineRule="auto"/>
        <w:rPr>
          <w:sz w:val="22"/>
          <w:szCs w:val="22"/>
        </w:rPr>
      </w:pPr>
      <w:r w:rsidRPr="00763BEC">
        <w:rPr>
          <w:sz w:val="22"/>
          <w:szCs w:val="22"/>
        </w:rPr>
        <w:t xml:space="preserve">Lieutenant Bill Meneeley, Admin Officer </w:t>
      </w:r>
    </w:p>
    <w:p w14:paraId="09FF6535" w14:textId="77777777" w:rsidR="00763BEC" w:rsidRPr="00763BEC" w:rsidRDefault="00763BEC" w:rsidP="00763BEC">
      <w:pPr>
        <w:pStyle w:val="FreeForm"/>
        <w:rPr>
          <w:sz w:val="22"/>
          <w:szCs w:val="22"/>
        </w:rPr>
      </w:pPr>
      <w:r w:rsidRPr="00763BEC">
        <w:rPr>
          <w:sz w:val="22"/>
          <w:szCs w:val="22"/>
        </w:rPr>
        <w:t>Lieutenant (junior grade) Bill Ramsey, Flight Officer</w:t>
      </w:r>
    </w:p>
    <w:p w14:paraId="25DA4CD1" w14:textId="77777777" w:rsidR="00763BEC" w:rsidRPr="00763BEC" w:rsidRDefault="00763BEC" w:rsidP="00763BEC">
      <w:pPr>
        <w:spacing w:line="240" w:lineRule="auto"/>
        <w:rPr>
          <w:sz w:val="22"/>
          <w:szCs w:val="22"/>
        </w:rPr>
      </w:pPr>
      <w:r w:rsidRPr="00763BEC">
        <w:rPr>
          <w:sz w:val="22"/>
          <w:szCs w:val="22"/>
        </w:rPr>
        <w:t>Lieutenant (junior grade) Bob Britts, Personnel Officer</w:t>
      </w:r>
    </w:p>
    <w:p w14:paraId="42C1A7FF" w14:textId="77777777" w:rsidR="00763BEC" w:rsidRPr="00763BEC" w:rsidRDefault="00763BEC" w:rsidP="00763BEC">
      <w:pPr>
        <w:spacing w:line="240" w:lineRule="auto"/>
        <w:rPr>
          <w:sz w:val="22"/>
          <w:szCs w:val="22"/>
        </w:rPr>
      </w:pPr>
      <w:r w:rsidRPr="00763BEC">
        <w:rPr>
          <w:sz w:val="22"/>
          <w:szCs w:val="22"/>
        </w:rPr>
        <w:t>Lieutenant (junior grade) Morris Steen, Avionics/Weapons Officer</w:t>
      </w:r>
    </w:p>
    <w:p w14:paraId="1A56B2B6" w14:textId="77777777" w:rsidR="00763BEC" w:rsidRPr="00763BEC" w:rsidRDefault="00763BEC" w:rsidP="00763BEC">
      <w:pPr>
        <w:spacing w:line="240" w:lineRule="auto"/>
        <w:ind w:firstLine="720"/>
        <w:rPr>
          <w:sz w:val="22"/>
          <w:szCs w:val="22"/>
          <w:u w:val="single"/>
        </w:rPr>
      </w:pPr>
      <w:r w:rsidRPr="00763BEC">
        <w:rPr>
          <w:sz w:val="22"/>
          <w:szCs w:val="22"/>
        </w:rPr>
        <w:tab/>
      </w:r>
      <w:r w:rsidRPr="00763BEC">
        <w:rPr>
          <w:sz w:val="22"/>
          <w:szCs w:val="22"/>
        </w:rPr>
        <w:tab/>
      </w:r>
      <w:r w:rsidRPr="00763BEC">
        <w:rPr>
          <w:sz w:val="22"/>
          <w:szCs w:val="22"/>
        </w:rPr>
        <w:tab/>
      </w:r>
      <w:r w:rsidRPr="00763BEC">
        <w:rPr>
          <w:sz w:val="22"/>
          <w:szCs w:val="22"/>
        </w:rPr>
        <w:tab/>
      </w:r>
      <w:r w:rsidRPr="00763BEC">
        <w:rPr>
          <w:sz w:val="22"/>
          <w:szCs w:val="22"/>
          <w:u w:val="single"/>
        </w:rPr>
        <w:t>GUNNERS</w:t>
      </w:r>
    </w:p>
    <w:p w14:paraId="0B12B820" w14:textId="77777777" w:rsidR="00763BEC" w:rsidRPr="00763BEC" w:rsidRDefault="00763BEC" w:rsidP="00763BEC">
      <w:pPr>
        <w:spacing w:line="240" w:lineRule="auto"/>
        <w:rPr>
          <w:sz w:val="22"/>
          <w:szCs w:val="22"/>
        </w:rPr>
      </w:pPr>
      <w:r w:rsidRPr="00763BEC">
        <w:rPr>
          <w:sz w:val="22"/>
          <w:szCs w:val="22"/>
        </w:rPr>
        <w:t xml:space="preserve">Chief Petty Officer Jim </w:t>
      </w:r>
      <w:proofErr w:type="spellStart"/>
      <w:r w:rsidRPr="00763BEC">
        <w:rPr>
          <w:sz w:val="22"/>
          <w:szCs w:val="22"/>
        </w:rPr>
        <w:t>Quibideaux</w:t>
      </w:r>
      <w:proofErr w:type="spellEnd"/>
      <w:r w:rsidRPr="00763BEC">
        <w:rPr>
          <w:sz w:val="22"/>
          <w:szCs w:val="22"/>
        </w:rPr>
        <w:t>, Crew Chief, Door Gunner</w:t>
      </w:r>
    </w:p>
    <w:p w14:paraId="682E6C74" w14:textId="77777777" w:rsidR="00763BEC" w:rsidRPr="00763BEC" w:rsidRDefault="00763BEC" w:rsidP="00763BEC">
      <w:pPr>
        <w:spacing w:line="240" w:lineRule="auto"/>
        <w:rPr>
          <w:sz w:val="22"/>
          <w:szCs w:val="22"/>
        </w:rPr>
      </w:pPr>
      <w:r w:rsidRPr="00763BEC">
        <w:rPr>
          <w:sz w:val="22"/>
          <w:szCs w:val="22"/>
        </w:rPr>
        <w:t>Petty Officer First Class Milton Davis, Crew Chief, Door Gunner</w:t>
      </w:r>
    </w:p>
    <w:p w14:paraId="58038D42" w14:textId="77777777" w:rsidR="00763BEC" w:rsidRPr="00763BEC" w:rsidRDefault="00763BEC" w:rsidP="00763BEC">
      <w:pPr>
        <w:spacing w:line="240" w:lineRule="auto"/>
        <w:rPr>
          <w:sz w:val="22"/>
          <w:szCs w:val="22"/>
        </w:rPr>
      </w:pPr>
      <w:r w:rsidRPr="00763BEC">
        <w:rPr>
          <w:sz w:val="22"/>
          <w:szCs w:val="22"/>
        </w:rPr>
        <w:t>Petty Officer Second Class David Gilliland, Crew Chief, Door Gunner</w:t>
      </w:r>
    </w:p>
    <w:p w14:paraId="1B4F0521" w14:textId="77777777" w:rsidR="00763BEC" w:rsidRPr="00763BEC" w:rsidRDefault="00763BEC" w:rsidP="00763BEC">
      <w:pPr>
        <w:spacing w:line="240" w:lineRule="auto"/>
        <w:rPr>
          <w:sz w:val="22"/>
          <w:szCs w:val="22"/>
        </w:rPr>
      </w:pPr>
      <w:r w:rsidRPr="00763BEC">
        <w:rPr>
          <w:sz w:val="22"/>
          <w:szCs w:val="22"/>
        </w:rPr>
        <w:t>Petty Officer Second Class Tony Rogers, Crew Chief, Door Gunner</w:t>
      </w:r>
    </w:p>
    <w:p w14:paraId="418488E6" w14:textId="77777777" w:rsidR="00763BEC" w:rsidRPr="00763BEC" w:rsidRDefault="00763BEC" w:rsidP="00763BEC">
      <w:pPr>
        <w:spacing w:line="240" w:lineRule="auto"/>
        <w:rPr>
          <w:sz w:val="22"/>
          <w:szCs w:val="22"/>
        </w:rPr>
      </w:pPr>
      <w:r w:rsidRPr="00763BEC">
        <w:rPr>
          <w:sz w:val="22"/>
          <w:szCs w:val="22"/>
        </w:rPr>
        <w:t xml:space="preserve">Petty Officer Third Class Ronald Young, Plane Captain, Door Gunner </w:t>
      </w:r>
    </w:p>
    <w:p w14:paraId="1484A517" w14:textId="77777777" w:rsidR="00763BEC" w:rsidRPr="00763BEC" w:rsidRDefault="00763BEC" w:rsidP="00763BEC">
      <w:pPr>
        <w:spacing w:line="240" w:lineRule="auto"/>
        <w:rPr>
          <w:sz w:val="22"/>
          <w:szCs w:val="22"/>
        </w:rPr>
      </w:pPr>
      <w:r w:rsidRPr="00763BEC">
        <w:rPr>
          <w:sz w:val="22"/>
          <w:szCs w:val="22"/>
        </w:rPr>
        <w:t>Petty Officer Third Class John Brown, Plane Captain, Door Gunner</w:t>
      </w:r>
    </w:p>
    <w:p w14:paraId="3FBE2C69" w14:textId="77777777" w:rsidR="00763BEC" w:rsidRPr="00763BEC" w:rsidRDefault="00763BEC" w:rsidP="00763BEC">
      <w:pPr>
        <w:spacing w:line="240" w:lineRule="auto"/>
        <w:rPr>
          <w:sz w:val="22"/>
          <w:szCs w:val="22"/>
        </w:rPr>
      </w:pPr>
      <w:r w:rsidRPr="00763BEC">
        <w:rPr>
          <w:sz w:val="22"/>
          <w:szCs w:val="22"/>
        </w:rPr>
        <w:t>Petty Officer Third Class Ronald Paletta, Plane Captain, Door Gunner</w:t>
      </w:r>
    </w:p>
    <w:p w14:paraId="7DBA95CD" w14:textId="77777777" w:rsidR="00763BEC" w:rsidRPr="00763BEC" w:rsidRDefault="00763BEC" w:rsidP="00763BEC">
      <w:pPr>
        <w:spacing w:line="240" w:lineRule="auto"/>
        <w:rPr>
          <w:sz w:val="22"/>
          <w:szCs w:val="22"/>
        </w:rPr>
      </w:pPr>
      <w:r w:rsidRPr="00763BEC">
        <w:rPr>
          <w:sz w:val="22"/>
          <w:szCs w:val="22"/>
        </w:rPr>
        <w:t>Petty Officer Third Class Mike Draper, Plane Captain, Door Gunner</w:t>
      </w:r>
    </w:p>
    <w:p w14:paraId="7A11DB9F" w14:textId="77777777" w:rsidR="00763BEC" w:rsidRPr="00763BEC" w:rsidRDefault="00763BEC" w:rsidP="00763BEC">
      <w:pPr>
        <w:spacing w:line="240" w:lineRule="auto"/>
        <w:ind w:firstLine="720"/>
        <w:rPr>
          <w:sz w:val="22"/>
          <w:szCs w:val="22"/>
        </w:rPr>
      </w:pPr>
      <w:r w:rsidRPr="00763BEC">
        <w:rPr>
          <w:sz w:val="22"/>
          <w:szCs w:val="22"/>
        </w:rPr>
        <w:t>The pilots and gunners usually flew together as a team, but it was common to fly with someone not a member of your team.  For example, I flew with every pilot and gunner on multiple missions throughout my time in our detachment. In the beginning, I was the most junior pilot and officer, and I knew my place. When I reported to the detachment, I was immediately teamed with Lieutenant Roger Hulson. I met Roger while we were going through Gunship Transition at Fort Benning, GA and had flown with him there. Roger was a fun guy to be around, and he was always available to assist the younger pilots. I was privileged to be his copilot!</w:t>
      </w:r>
    </w:p>
    <w:p w14:paraId="1A23503C" w14:textId="77777777" w:rsidR="00763BEC" w:rsidRPr="00763BEC" w:rsidRDefault="00763BEC" w:rsidP="00763BEC">
      <w:pPr>
        <w:spacing w:line="240" w:lineRule="auto"/>
        <w:ind w:firstLine="720"/>
        <w:rPr>
          <w:sz w:val="22"/>
          <w:szCs w:val="22"/>
        </w:rPr>
      </w:pPr>
      <w:r w:rsidRPr="00763BEC">
        <w:rPr>
          <w:sz w:val="22"/>
          <w:szCs w:val="22"/>
        </w:rPr>
        <w:t>On the morning of July 21, 1967, Roger and I received urgent orders to fly cover for an aircraft that had been shot down near the Bassac River. Lieutenant Jimmy Glover, his copilot, Lieutenant (junior grade) Ed Moninger, door gunners Petty Officer Donald Fee and Petty Officer Edward Ott were shot down during a strike mission and they crashed into the mangrove jungle.  Petty Officer Donald Fee was trapped in the water under a portion of the aircraft when it rolled over on him during the crash. Petty Officer Edward Ott survived the crash into the mangrove jungle. Ed Moninger and Jimmy Glover were able to exit the aircraft, and they held Petty Officer Fee’s hand as he died while trying to free him from the wreckage. Following the crash, Ed, Jimmy and the surviving crewmember, Edward Ott, was taken to the hospital at Soc Trang, deep in the Mekong. Roger and I visited them in the hospital. Ed Moninger and I had been in flight school together and our careers were parallel until we became Navy captains. The last time I saw Ed was when our ships were in the Philadelphia Naval Shipyard undergoing a regular overhaul. Both of us were the Executive Officers of our respective ships, USS GUAM (LPH-9) and USS INCHON (LPH-12), which are assault aircraft carriers.</w:t>
      </w:r>
    </w:p>
    <w:p w14:paraId="57C9CFCF" w14:textId="77777777" w:rsidR="00763BEC" w:rsidRPr="00763BEC" w:rsidRDefault="00763BEC" w:rsidP="00763BEC">
      <w:pPr>
        <w:spacing w:line="240" w:lineRule="auto"/>
        <w:ind w:firstLine="720"/>
        <w:rPr>
          <w:sz w:val="22"/>
          <w:szCs w:val="22"/>
        </w:rPr>
      </w:pPr>
      <w:r w:rsidRPr="00763BEC">
        <w:rPr>
          <w:sz w:val="22"/>
          <w:szCs w:val="22"/>
        </w:rPr>
        <w:t xml:space="preserve">About 3:00 am, September 1, 1967, we were awakened with a “Scramble the helos! Scramble the helos!” over the ship’s public address system, referred to as the 1MC (1 Main Circuit). I was Roger’s copilot that morning. We were briefed that one of the squadron’s gunships from Detachment ONE had flown into the water off the GARRETT COUNTY in the Bassac River. It took about 15 to 20 minutes before we were able to approach the site of the accident. By the time we arrived overhead, two of the crewmembers, Lieutenant Al </w:t>
      </w:r>
      <w:proofErr w:type="spellStart"/>
      <w:r w:rsidRPr="00763BEC">
        <w:rPr>
          <w:sz w:val="22"/>
          <w:szCs w:val="22"/>
        </w:rPr>
        <w:t>Bacanskas</w:t>
      </w:r>
      <w:proofErr w:type="spellEnd"/>
      <w:r w:rsidRPr="00763BEC">
        <w:rPr>
          <w:sz w:val="22"/>
          <w:szCs w:val="22"/>
        </w:rPr>
        <w:t xml:space="preserve"> and Petty Officer Doug Leaf, from the downed gunship had been rescued.  The pilot, Lieutenant Commander Bob Johnson, and the gunner, Petty Officer Edward Ott, were missing in the dark waters of the river. This was the second crash for Petty Officer Ott as he was in the shoot down on July 21, that I previously mentioned. </w:t>
      </w:r>
    </w:p>
    <w:p w14:paraId="74361302" w14:textId="77777777" w:rsidR="00763BEC" w:rsidRPr="00763BEC" w:rsidRDefault="00763BEC" w:rsidP="00763BEC">
      <w:pPr>
        <w:spacing w:line="240" w:lineRule="auto"/>
        <w:ind w:firstLine="720"/>
        <w:rPr>
          <w:sz w:val="22"/>
          <w:szCs w:val="22"/>
        </w:rPr>
      </w:pPr>
      <w:r w:rsidRPr="00763BEC">
        <w:rPr>
          <w:sz w:val="22"/>
          <w:szCs w:val="22"/>
        </w:rPr>
        <w:t xml:space="preserve">Roger and I flew a search pattern until late morning when the search and rescue mission was called off. As I recall, there were numerous helicopter and fixed wing aircraft involved in the search </w:t>
      </w:r>
      <w:r w:rsidRPr="00763BEC">
        <w:rPr>
          <w:sz w:val="22"/>
          <w:szCs w:val="22"/>
        </w:rPr>
        <w:lastRenderedPageBreak/>
        <w:t>mission. My flight logbook records show that Roger and I flew eight missions that morning and I flew one mission with Lieutenant Wayne Bauer for a total of 7.6 hours in search of Petty Officer Ott and Lieutenant Commander Bob Johnson. Apparently, Bob Johnson’s crew had been “scrambled” to support an outpost under attack and while trying to get airborne quickly, Bob probably became disoriented and flew into the water as they lifted off the ship. Both Bob Johnson and Edward Ott were declared missing in action and later, listed among the dead. I totally understand becoming disoriented when flying off the ship at night. I performed this maneuver 300 times, both day and night, during that year and every time you did it, you could hear your heartbeat. The one thing I learned when leaving the deck edge of the ship was to establish a positive rate of climb as reflected by the Vertical Speed Indicator. Our gunships did not have Radar Altimeters installed and that would have been a big help in knowing whether you were climbing or descending when launching from the ship. A positive rate of climb is far more important than forward airspeed when leaving the deck edge. It is so easy to become disoriented at night, and this may have been what happened to Lieutenant Commander Bob Johnson. This was not the last time I would fly in search of a crew that had gone down. Emotions are hard to describe, as nothing seems adequate to convey the heartache that accompanies an event such as what we experienced. Recounting the event today is no easier than it was yesterday. This was the second gunship lost and the third crewmember of Detachment ONE aboard GARRETT COUNTY in the Bassac River who had died in a six-week period.</w:t>
      </w:r>
    </w:p>
    <w:p w14:paraId="5984399F" w14:textId="77777777" w:rsidR="00763BEC" w:rsidRPr="00763BEC" w:rsidRDefault="00763BEC" w:rsidP="00763BEC">
      <w:pPr>
        <w:spacing w:line="240" w:lineRule="auto"/>
        <w:ind w:firstLine="720"/>
        <w:rPr>
          <w:sz w:val="22"/>
          <w:szCs w:val="22"/>
        </w:rPr>
      </w:pPr>
      <w:r w:rsidRPr="00763BEC">
        <w:rPr>
          <w:sz w:val="22"/>
          <w:szCs w:val="22"/>
        </w:rPr>
        <w:t xml:space="preserve">Late one evening, near dusk, members of the SEAL detachment aboard JENNINGS COUNTY, brought a middle-aged Vietnamese woman aboard who had been shot in her midsection with a shotgun. It was a terrible wound, and she certainly would die if she did not receive medical treatment soon. Our OIC, George Crowell, decided that Roger and I would fly her to the U. S. Army Hospital at Dong Tam, about fifteen to twenty minutes away. By the time we got airborne, it was night. Upon arrival at Dong Tam, we had difficulty finding a place to land. The runway lights were turned off and we had trouble contacting anyone on the radio. As we flew low over the base, maybe 75 feet or so, I looked out my left side of the aircraft and saw a tower just outside the arc of our rotor blades. There were no lights on the tower, and we had just missed flying into it. We increased our altitude to a safe height and were finally able to contact someone at the airfield control tower to let them know that we needed to land and for them to send an ambulance to meet us, that we had a critically wounded passenger aboard who would need immediate surgery. Within ten minutes, our wounded passenger was on the operating table at the hospital. We were informed the next day of her death.   </w:t>
      </w:r>
    </w:p>
    <w:p w14:paraId="40A37961" w14:textId="77777777" w:rsidR="00763BEC" w:rsidRPr="00763BEC" w:rsidRDefault="00763BEC" w:rsidP="00763BEC">
      <w:pPr>
        <w:spacing w:line="240" w:lineRule="auto"/>
        <w:ind w:firstLine="720"/>
        <w:rPr>
          <w:sz w:val="22"/>
          <w:szCs w:val="22"/>
        </w:rPr>
      </w:pPr>
      <w:r w:rsidRPr="00763BEC">
        <w:rPr>
          <w:sz w:val="22"/>
          <w:szCs w:val="22"/>
        </w:rPr>
        <w:t xml:space="preserve">The door gunners that flew with us, without exception, exhibited the greatest courage of any group of men with whom I could ever imagine serving. On every strike mission, they continually exposed themselves to great danger by hanging out of the gunship on a seat belt tether to lay covering fire on the enemy. Day in and day out, they protected our fire team without complaint, hesitancy, or regard for their personal safety. My respect and admiration for them grew each day and I have stayed in contact with several of them since those squadron years of 1967 and 1968. A “Band of Brothers” we were! The greatest honor of my naval career was serving with those men in combat! </w:t>
      </w:r>
    </w:p>
    <w:p w14:paraId="5A74584D" w14:textId="77777777" w:rsidR="00763BEC" w:rsidRPr="00763BEC" w:rsidRDefault="00763BEC" w:rsidP="00763BEC">
      <w:pPr>
        <w:spacing w:line="240" w:lineRule="auto"/>
        <w:ind w:firstLine="720"/>
        <w:rPr>
          <w:sz w:val="22"/>
          <w:szCs w:val="22"/>
        </w:rPr>
      </w:pPr>
      <w:r w:rsidRPr="00763BEC">
        <w:rPr>
          <w:sz w:val="22"/>
          <w:szCs w:val="22"/>
        </w:rPr>
        <w:t>A routine duty-flying day consisted of 24-hours on, during which time we normally flew an afternoon patrol, an evening or night patrol, a dawn patrol, and a midmorning patrol, followed by 24-hours off. During “off” days, we performed our non-flying jobs, our Division Officer jobs, and studied the intelligence estimates and planned future missions. Plus, we studied aircraft systems and emergency procedures, strategy, and tactics. An “off” day wasn’t an off day! It was just an “off” day for flying. Each pilot and door gunner averaged 65-70 flight hours every month. During the first four or five months, as I mentioned before, I flew as copilot to Roger Hulson, a fearless pilot and Assistant OIC, who taught me so much in the way of becoming an Attack Helicopter Aircraft Commander (AHAC). During our missions, Roger had me occupy the right pilot’s seat, the AHAC’s seat, on at least 50% of our flights and by mid-October 1967, I had accumulated enough flight time and experience to qualify and be designated an Attack Helicopter Aircraft Commander. It was a significant step in my Navy flying career!</w:t>
      </w:r>
    </w:p>
    <w:p w14:paraId="3C6C688D" w14:textId="77777777" w:rsidR="00763BEC" w:rsidRPr="00763BEC" w:rsidRDefault="00763BEC" w:rsidP="00763BEC">
      <w:pPr>
        <w:spacing w:line="240" w:lineRule="auto"/>
        <w:ind w:firstLine="720"/>
        <w:rPr>
          <w:sz w:val="22"/>
          <w:szCs w:val="22"/>
        </w:rPr>
      </w:pPr>
      <w:r w:rsidRPr="00763BEC">
        <w:rPr>
          <w:sz w:val="22"/>
          <w:szCs w:val="22"/>
        </w:rPr>
        <w:t xml:space="preserve">Early in my qualification as an AHAC, George Crowell gave permission for the pilots to take several members of the ship’s company for a ride in our gunships. Mainly, these people worked in the ship’s Combat Information Center (CIC) whom we conferred with every day where they worked in a </w:t>
      </w:r>
      <w:r w:rsidRPr="00763BEC">
        <w:rPr>
          <w:sz w:val="22"/>
          <w:szCs w:val="22"/>
        </w:rPr>
        <w:lastRenderedPageBreak/>
        <w:t xml:space="preserve">darkened space and spent their time looking at a radarscope. They wanted to see what an actual attack on enemy positions looked like from the view of the gunship pilots and the aircrew. The rides usually lasted about thirty minutes or so and during the flight, we shot rockets and M-60 machine guns at a predetermined target. We also gave them a tree top view of low level, </w:t>
      </w:r>
      <w:r w:rsidRPr="00763BEC">
        <w:rPr>
          <w:color w:val="002060"/>
          <w:sz w:val="22"/>
          <w:szCs w:val="22"/>
        </w:rPr>
        <w:t>nap</w:t>
      </w:r>
      <w:r w:rsidRPr="00763BEC">
        <w:rPr>
          <w:sz w:val="22"/>
          <w:szCs w:val="22"/>
        </w:rPr>
        <w:t xml:space="preserve"> of the earth flying. </w:t>
      </w:r>
    </w:p>
    <w:p w14:paraId="25F3B640" w14:textId="77777777" w:rsidR="00763BEC" w:rsidRPr="00763BEC" w:rsidRDefault="00763BEC" w:rsidP="00763BEC">
      <w:pPr>
        <w:spacing w:line="240" w:lineRule="auto"/>
        <w:ind w:firstLine="720"/>
        <w:rPr>
          <w:sz w:val="22"/>
          <w:szCs w:val="22"/>
        </w:rPr>
      </w:pPr>
      <w:r w:rsidRPr="00763BEC">
        <w:rPr>
          <w:sz w:val="22"/>
          <w:szCs w:val="22"/>
        </w:rPr>
        <w:t>On this particular day, with several of ship’s company aboard, I was flying as the AHAC. We shot the rockets and machine guns, but during the low-level portion of the flight, I got too low and hit a tree limb. The six-foot long limb broke off from the tree and came up through the right chin bubble of the gunship and over the console between the copilot and me and came to rest in the aft cabin area in the lap of one of our ship’s company passengers.  When we returned to the ship, George came out and surveyed the damage. He noted that the flack vest, normally placed in the chin bubble to stop bullets and shrapnel, was missing. His only comment to me as he stared directly into my eyes without smiling was that the next time it happened; I would have to go retrieve it. If the bad guys don’t get you, the good guys may!</w:t>
      </w:r>
    </w:p>
    <w:p w14:paraId="11A3849A" w14:textId="72728F6B" w:rsidR="00763BEC" w:rsidRPr="00763BEC" w:rsidRDefault="00763BEC" w:rsidP="00763BEC">
      <w:pPr>
        <w:spacing w:line="240" w:lineRule="auto"/>
        <w:ind w:firstLine="720"/>
        <w:rPr>
          <w:sz w:val="22"/>
          <w:szCs w:val="22"/>
        </w:rPr>
      </w:pPr>
      <w:r w:rsidRPr="00763BEC">
        <w:rPr>
          <w:sz w:val="22"/>
          <w:szCs w:val="22"/>
        </w:rPr>
        <w:t xml:space="preserve">In the late fall of 1967, I was flying wing with Steve Beguin, our new Assistant OIC and Fire Team Leader. The gunship I was flying had just come from an army overhaul and repair depot in Corpus Christi, Texas. I was in the trail position about a </w:t>
      </w:r>
      <w:r w:rsidR="00A1181E">
        <w:rPr>
          <w:sz w:val="22"/>
          <w:szCs w:val="22"/>
        </w:rPr>
        <w:t>200 yards</w:t>
      </w:r>
      <w:r w:rsidRPr="00763BEC">
        <w:rPr>
          <w:sz w:val="22"/>
          <w:szCs w:val="22"/>
        </w:rPr>
        <w:t xml:space="preserve"> behind Steve’s aircraft as we were flying up stream over one of the Mekong Rivers. The fire control (weapon) system was armed. At some point, I needed to trim the aircraft. </w:t>
      </w:r>
      <w:r w:rsidR="00AF7C20">
        <w:rPr>
          <w:sz w:val="22"/>
          <w:szCs w:val="22"/>
        </w:rPr>
        <w:t>Adjusting the trim was normally</w:t>
      </w:r>
      <w:r w:rsidRPr="00763BEC">
        <w:rPr>
          <w:sz w:val="22"/>
          <w:szCs w:val="22"/>
        </w:rPr>
        <w:t xml:space="preserve"> accomplished by </w:t>
      </w:r>
      <w:r w:rsidR="00AF7C20">
        <w:rPr>
          <w:sz w:val="22"/>
          <w:szCs w:val="22"/>
        </w:rPr>
        <w:t>making small movements to</w:t>
      </w:r>
      <w:r w:rsidRPr="00763BEC">
        <w:rPr>
          <w:sz w:val="22"/>
          <w:szCs w:val="22"/>
        </w:rPr>
        <w:t xml:space="preserve"> the </w:t>
      </w:r>
      <w:r w:rsidR="00AF7C20">
        <w:rPr>
          <w:sz w:val="22"/>
          <w:szCs w:val="22"/>
        </w:rPr>
        <w:t xml:space="preserve">conical </w:t>
      </w:r>
      <w:r w:rsidRPr="00763BEC">
        <w:rPr>
          <w:sz w:val="22"/>
          <w:szCs w:val="22"/>
        </w:rPr>
        <w:t xml:space="preserve">“Chinese Hat” electric trim toggle switch at the top of the cyclic. As I moved the “Chinese Hat” to accomplish a new trim position, my entire load of fourteen 2.75” rockets salvoed (fired) from both rocket pods (seven rockets per pod) in the precise direction of Steve’s gunship.  They were speeding past </w:t>
      </w:r>
      <w:r w:rsidR="00DE144A">
        <w:rPr>
          <w:sz w:val="22"/>
          <w:szCs w:val="22"/>
        </w:rPr>
        <w:t>hi</w:t>
      </w:r>
      <w:r w:rsidRPr="00763BEC">
        <w:rPr>
          <w:sz w:val="22"/>
          <w:szCs w:val="22"/>
        </w:rPr>
        <w:t xml:space="preserve">s aircraft before I could get a radio call out. To this day, I do not know why </w:t>
      </w:r>
      <w:r w:rsidR="00DE144A">
        <w:rPr>
          <w:sz w:val="22"/>
          <w:szCs w:val="22"/>
        </w:rPr>
        <w:t>his</w:t>
      </w:r>
      <w:r w:rsidRPr="00763BEC">
        <w:rPr>
          <w:sz w:val="22"/>
          <w:szCs w:val="22"/>
        </w:rPr>
        <w:t xml:space="preserve"> aircraft was not shot down. The fire control system on this particular aircraft had not been modified at the overhaul facility that would </w:t>
      </w:r>
      <w:r w:rsidR="007E4972">
        <w:rPr>
          <w:sz w:val="22"/>
          <w:szCs w:val="22"/>
        </w:rPr>
        <w:t xml:space="preserve">have </w:t>
      </w:r>
      <w:r w:rsidRPr="00763BEC">
        <w:rPr>
          <w:sz w:val="22"/>
          <w:szCs w:val="22"/>
        </w:rPr>
        <w:t>restrict</w:t>
      </w:r>
      <w:r w:rsidR="007E4972">
        <w:rPr>
          <w:sz w:val="22"/>
          <w:szCs w:val="22"/>
        </w:rPr>
        <w:t>ed</w:t>
      </w:r>
      <w:r w:rsidRPr="00763BEC">
        <w:rPr>
          <w:sz w:val="22"/>
          <w:szCs w:val="22"/>
        </w:rPr>
        <w:t xml:space="preserve"> rockets from being fired from </w:t>
      </w:r>
      <w:r w:rsidR="007E4972">
        <w:rPr>
          <w:sz w:val="22"/>
          <w:szCs w:val="22"/>
        </w:rPr>
        <w:t xml:space="preserve">only </w:t>
      </w:r>
      <w:r w:rsidRPr="00763BEC">
        <w:rPr>
          <w:sz w:val="22"/>
          <w:szCs w:val="22"/>
        </w:rPr>
        <w:t xml:space="preserve">the correct switch on the cyclic. </w:t>
      </w:r>
      <w:r w:rsidR="007E4972">
        <w:rPr>
          <w:sz w:val="22"/>
          <w:szCs w:val="22"/>
        </w:rPr>
        <w:t>I have thought about this incident many times through the years and often considered t</w:t>
      </w:r>
      <w:r w:rsidR="00AF7C20">
        <w:rPr>
          <w:sz w:val="22"/>
          <w:szCs w:val="22"/>
        </w:rPr>
        <w:t>he tragic possibility</w:t>
      </w:r>
      <w:r w:rsidR="007E4972">
        <w:rPr>
          <w:sz w:val="22"/>
          <w:szCs w:val="22"/>
        </w:rPr>
        <w:t xml:space="preserve">. What </w:t>
      </w:r>
      <w:r w:rsidR="00AF7C20">
        <w:rPr>
          <w:sz w:val="22"/>
          <w:szCs w:val="22"/>
        </w:rPr>
        <w:t>IF</w:t>
      </w:r>
      <w:r w:rsidR="007E4972">
        <w:rPr>
          <w:sz w:val="22"/>
          <w:szCs w:val="22"/>
        </w:rPr>
        <w:t xml:space="preserve"> one of my rockets had hit Steve Beguin’s aircraft? </w:t>
      </w:r>
      <w:r w:rsidR="00A91AE2">
        <w:rPr>
          <w:sz w:val="22"/>
          <w:szCs w:val="22"/>
        </w:rPr>
        <w:t xml:space="preserve">With fourteen rockets bore-sighted on his aircraft, how could all </w:t>
      </w:r>
      <w:r w:rsidR="00DE144A">
        <w:rPr>
          <w:sz w:val="22"/>
          <w:szCs w:val="22"/>
        </w:rPr>
        <w:t xml:space="preserve">fourteen </w:t>
      </w:r>
      <w:r w:rsidR="00A91AE2">
        <w:rPr>
          <w:sz w:val="22"/>
          <w:szCs w:val="22"/>
        </w:rPr>
        <w:t xml:space="preserve">miss? </w:t>
      </w:r>
      <w:r w:rsidR="007E4972">
        <w:rPr>
          <w:sz w:val="22"/>
          <w:szCs w:val="22"/>
        </w:rPr>
        <w:t>The thought</w:t>
      </w:r>
      <w:r w:rsidR="00AF7C20">
        <w:rPr>
          <w:sz w:val="22"/>
          <w:szCs w:val="22"/>
        </w:rPr>
        <w:t xml:space="preserve"> is beyond sane comprehension. </w:t>
      </w:r>
      <w:r w:rsidR="00DE144A">
        <w:rPr>
          <w:sz w:val="22"/>
          <w:szCs w:val="22"/>
        </w:rPr>
        <w:t>If his aircraft had been hit, t</w:t>
      </w:r>
      <w:r w:rsidR="00AF7C20">
        <w:rPr>
          <w:sz w:val="22"/>
          <w:szCs w:val="22"/>
        </w:rPr>
        <w:t xml:space="preserve">here could never be redemption! </w:t>
      </w:r>
      <w:r w:rsidR="00A91AE2">
        <w:rPr>
          <w:sz w:val="22"/>
          <w:szCs w:val="22"/>
        </w:rPr>
        <w:t xml:space="preserve">I have seen </w:t>
      </w:r>
      <w:r w:rsidR="00DE144A">
        <w:rPr>
          <w:sz w:val="22"/>
          <w:szCs w:val="22"/>
        </w:rPr>
        <w:t xml:space="preserve">rare </w:t>
      </w:r>
      <w:r w:rsidR="00A91AE2">
        <w:rPr>
          <w:sz w:val="22"/>
          <w:szCs w:val="22"/>
        </w:rPr>
        <w:t>examples of Providence</w:t>
      </w:r>
      <w:r w:rsidR="00DE144A">
        <w:rPr>
          <w:sz w:val="22"/>
          <w:szCs w:val="22"/>
        </w:rPr>
        <w:t>’s Hand,</w:t>
      </w:r>
      <w:r w:rsidR="00A91AE2">
        <w:rPr>
          <w:sz w:val="22"/>
          <w:szCs w:val="22"/>
        </w:rPr>
        <w:t xml:space="preserve"> and I know it when I see it!</w:t>
      </w:r>
    </w:p>
    <w:p w14:paraId="4922C922" w14:textId="77777777" w:rsidR="00763BEC" w:rsidRPr="00763BEC" w:rsidRDefault="00763BEC" w:rsidP="00AF7C20">
      <w:pPr>
        <w:spacing w:line="240" w:lineRule="auto"/>
        <w:ind w:firstLine="720"/>
        <w:rPr>
          <w:sz w:val="22"/>
          <w:szCs w:val="22"/>
        </w:rPr>
      </w:pPr>
      <w:r w:rsidRPr="00763BEC">
        <w:rPr>
          <w:sz w:val="22"/>
          <w:szCs w:val="22"/>
        </w:rPr>
        <w:t>During the 24 hours we were off duty from flying, we performed our collateral jobs. I was the detachment’s Aviation Armament/Weapons Officer. It was my responsibility to ensure that all detachment weapons were maintained and accounted for, including the expenditure of ammunition from all weapons. Since I had grown up in a gun culture, this job was tailor made for me. I really enjoyed the responsibility being the Aviation Armament/Weapons Officer. Our detachment averaged shooting some 300,000 rounds of NATO 7.62 machine gun ammunition and 1500 2.75” rockets each month. During my tour of duty, I personally fired approximately 4,000 rockets and 275,000 rounds of 7.62 M-60 machine gun ammunition that year. Each aircraft’s armament included the following:</w:t>
      </w:r>
    </w:p>
    <w:p w14:paraId="568AF83D" w14:textId="77777777" w:rsidR="00763BEC" w:rsidRPr="00763BEC" w:rsidRDefault="00763BEC" w:rsidP="00763BEC">
      <w:pPr>
        <w:spacing w:line="240" w:lineRule="auto"/>
        <w:rPr>
          <w:sz w:val="22"/>
          <w:szCs w:val="22"/>
        </w:rPr>
      </w:pPr>
      <w:r w:rsidRPr="00763BEC">
        <w:rPr>
          <w:sz w:val="22"/>
          <w:szCs w:val="22"/>
        </w:rPr>
        <w:tab/>
        <w:t>Four M-60 flex machine guns (7.62)</w:t>
      </w:r>
    </w:p>
    <w:p w14:paraId="2C6222AA" w14:textId="77777777" w:rsidR="00763BEC" w:rsidRPr="00763BEC" w:rsidRDefault="00763BEC" w:rsidP="00763BEC">
      <w:pPr>
        <w:spacing w:line="240" w:lineRule="auto"/>
        <w:rPr>
          <w:sz w:val="22"/>
          <w:szCs w:val="22"/>
        </w:rPr>
      </w:pPr>
      <w:r w:rsidRPr="00763BEC">
        <w:rPr>
          <w:sz w:val="22"/>
          <w:szCs w:val="22"/>
        </w:rPr>
        <w:tab/>
        <w:t>Fourteen 2.75” rockets</w:t>
      </w:r>
    </w:p>
    <w:p w14:paraId="4BD899D1" w14:textId="77777777" w:rsidR="00763BEC" w:rsidRPr="00763BEC" w:rsidRDefault="00763BEC" w:rsidP="00763BEC">
      <w:pPr>
        <w:spacing w:line="240" w:lineRule="auto"/>
        <w:rPr>
          <w:sz w:val="22"/>
          <w:szCs w:val="22"/>
        </w:rPr>
      </w:pPr>
      <w:r w:rsidRPr="00763BEC">
        <w:rPr>
          <w:sz w:val="22"/>
          <w:szCs w:val="22"/>
        </w:rPr>
        <w:tab/>
        <w:t>Two handheld M-60 machine guns used by door gunners</w:t>
      </w:r>
    </w:p>
    <w:p w14:paraId="4F91BA65" w14:textId="77777777" w:rsidR="00763BEC" w:rsidRPr="00763BEC" w:rsidRDefault="00763BEC" w:rsidP="00763BEC">
      <w:pPr>
        <w:spacing w:line="240" w:lineRule="auto"/>
        <w:rPr>
          <w:sz w:val="22"/>
          <w:szCs w:val="22"/>
        </w:rPr>
      </w:pPr>
      <w:r w:rsidRPr="00763BEC">
        <w:rPr>
          <w:sz w:val="22"/>
          <w:szCs w:val="22"/>
        </w:rPr>
        <w:tab/>
        <w:t>Two spare M-60 machine guns</w:t>
      </w:r>
    </w:p>
    <w:p w14:paraId="24A89BDF" w14:textId="77777777" w:rsidR="00763BEC" w:rsidRPr="00763BEC" w:rsidRDefault="00763BEC" w:rsidP="00763BEC">
      <w:pPr>
        <w:spacing w:line="240" w:lineRule="auto"/>
        <w:rPr>
          <w:sz w:val="22"/>
          <w:szCs w:val="22"/>
        </w:rPr>
      </w:pPr>
      <w:r w:rsidRPr="00763BEC">
        <w:rPr>
          <w:sz w:val="22"/>
          <w:szCs w:val="22"/>
        </w:rPr>
        <w:tab/>
        <w:t>One hand cranked, 40 mm grenade launcher (on one aircraft)</w:t>
      </w:r>
    </w:p>
    <w:p w14:paraId="7370720E" w14:textId="77777777" w:rsidR="00763BEC" w:rsidRPr="00763BEC" w:rsidRDefault="00763BEC" w:rsidP="00763BEC">
      <w:pPr>
        <w:spacing w:line="240" w:lineRule="auto"/>
        <w:rPr>
          <w:sz w:val="22"/>
          <w:szCs w:val="22"/>
        </w:rPr>
      </w:pPr>
      <w:r w:rsidRPr="00763BEC">
        <w:rPr>
          <w:sz w:val="22"/>
          <w:szCs w:val="22"/>
        </w:rPr>
        <w:tab/>
        <w:t>One handheld, single shot 40 mm grenade launcher</w:t>
      </w:r>
    </w:p>
    <w:p w14:paraId="3BD47E32" w14:textId="77777777" w:rsidR="00763BEC" w:rsidRPr="00763BEC" w:rsidRDefault="00763BEC" w:rsidP="00763BEC">
      <w:pPr>
        <w:spacing w:line="240" w:lineRule="auto"/>
        <w:rPr>
          <w:sz w:val="22"/>
          <w:szCs w:val="22"/>
        </w:rPr>
      </w:pPr>
      <w:r w:rsidRPr="00763BEC">
        <w:rPr>
          <w:sz w:val="22"/>
          <w:szCs w:val="22"/>
        </w:rPr>
        <w:tab/>
        <w:t>One-twin .30 caliber machine guns (on one aircraft)</w:t>
      </w:r>
    </w:p>
    <w:p w14:paraId="61FA086C" w14:textId="77777777" w:rsidR="00763BEC" w:rsidRPr="00763BEC" w:rsidRDefault="00763BEC" w:rsidP="00763BEC">
      <w:pPr>
        <w:spacing w:line="240" w:lineRule="auto"/>
        <w:rPr>
          <w:sz w:val="22"/>
          <w:szCs w:val="22"/>
        </w:rPr>
      </w:pPr>
      <w:r w:rsidRPr="00763BEC">
        <w:rPr>
          <w:sz w:val="22"/>
          <w:szCs w:val="22"/>
        </w:rPr>
        <w:tab/>
        <w:t>One .50 caliber machine gun (on one aircraft)</w:t>
      </w:r>
    </w:p>
    <w:p w14:paraId="50220348" w14:textId="77777777" w:rsidR="00763BEC" w:rsidRPr="00763BEC" w:rsidRDefault="00763BEC" w:rsidP="00763BEC">
      <w:pPr>
        <w:spacing w:line="240" w:lineRule="auto"/>
        <w:rPr>
          <w:sz w:val="22"/>
          <w:szCs w:val="22"/>
        </w:rPr>
      </w:pPr>
    </w:p>
    <w:p w14:paraId="43E4B826" w14:textId="77777777" w:rsidR="00763BEC" w:rsidRPr="00763BEC" w:rsidRDefault="00763BEC" w:rsidP="00763BEC">
      <w:pPr>
        <w:spacing w:line="240" w:lineRule="auto"/>
        <w:ind w:firstLine="720"/>
        <w:rPr>
          <w:sz w:val="22"/>
          <w:szCs w:val="22"/>
        </w:rPr>
      </w:pPr>
      <w:r w:rsidRPr="00763BEC">
        <w:rPr>
          <w:sz w:val="22"/>
          <w:szCs w:val="22"/>
        </w:rPr>
        <w:t>Pilots and aircrew were also issued personal weapons that included a .38 caliber revolver or.45-caliber pistol, plus each aircraft had two fully automatic Colt M-16 (5.56 mm caliber) rifles that were normally slung over the pilot’s seats. We also carried at least two cases of C-Rations in the event we were ever stranded in the jungle or some place on the ground. We were sufficiently armed so that we could defend ourselves on the ground until help arrived if need be.</w:t>
      </w:r>
    </w:p>
    <w:p w14:paraId="38795F39" w14:textId="77777777" w:rsidR="00763BEC" w:rsidRPr="00763BEC" w:rsidRDefault="00763BEC" w:rsidP="00763BEC">
      <w:pPr>
        <w:spacing w:line="240" w:lineRule="auto"/>
        <w:ind w:firstLine="720"/>
        <w:rPr>
          <w:sz w:val="22"/>
          <w:szCs w:val="22"/>
        </w:rPr>
      </w:pPr>
      <w:r w:rsidRPr="00763BEC">
        <w:rPr>
          <w:sz w:val="22"/>
          <w:szCs w:val="22"/>
        </w:rPr>
        <w:t xml:space="preserve">Our Rules of Engagement (ROE) changed from time to time. During some periods, we would </w:t>
      </w:r>
      <w:r w:rsidRPr="00763BEC">
        <w:rPr>
          <w:sz w:val="22"/>
          <w:szCs w:val="22"/>
        </w:rPr>
        <w:lastRenderedPageBreak/>
        <w:t>have to go through several hierarchies of approval, both Vietnamese and American, before we could return hostile fire. Other times, we could initiate attacks or be assigned targets based upon various intelligence sources. The ROE was very frustrating, particularly when we would catch the Vietcong out in the open and not be able to engage them because we were awaiting approval from up the chain of command. However, if they shot at us, we shot back! The Vietcong soon learned that their best ploy was to not shoot at us, but just fade away into the jungle. It was rumored that the Vietcong nicknamed the helicopter gunships “muttering death”, from the sound made by the firing of six M-60 machine guns from each aircraft. There was always a minimum of two gunships in each “Fire Team”. Two gunships constituted a “Light” Fire Team. Three or four gunships made up a “Medium” Fire Team and five or six gunships made up a “Heavy” Fire Team.</w:t>
      </w:r>
    </w:p>
    <w:p w14:paraId="2346EA3F" w14:textId="77777777" w:rsidR="00763BEC" w:rsidRPr="00763BEC" w:rsidRDefault="00763BEC" w:rsidP="00763BEC">
      <w:pPr>
        <w:spacing w:line="240" w:lineRule="auto"/>
        <w:ind w:firstLine="720"/>
        <w:rPr>
          <w:sz w:val="22"/>
          <w:szCs w:val="22"/>
        </w:rPr>
      </w:pPr>
      <w:r w:rsidRPr="00763BEC">
        <w:rPr>
          <w:sz w:val="22"/>
          <w:szCs w:val="22"/>
        </w:rPr>
        <w:t xml:space="preserve">Often, we would provide close air support for transport helicopters, referred to as “Slicks” because of the absence of guns and rockets, except for the door gunners, would be dropping assault troops into specified “landing zones” or LZs.  Normally one, two, or more “heavy” Fire Teams would “prep” the LZ area with 15 to 30 minutes of machine gun and rocket fire before the “Slicks” inserted the troops. Inserting and extracting ground troops was always exciting because you never knew what to expect when it came to enemy resistance. Frequently we believed that classified security intelligence had been compromised during these operations. How else would the Vietcong know where troops were being landed? </w:t>
      </w:r>
    </w:p>
    <w:p w14:paraId="729532DF" w14:textId="1D6AE0CE" w:rsidR="00763BEC" w:rsidRPr="00763BEC" w:rsidRDefault="00763BEC" w:rsidP="00763BEC">
      <w:pPr>
        <w:spacing w:line="240" w:lineRule="auto"/>
        <w:ind w:firstLine="720"/>
        <w:rPr>
          <w:sz w:val="22"/>
          <w:szCs w:val="22"/>
        </w:rPr>
      </w:pPr>
      <w:r w:rsidRPr="00763BEC">
        <w:rPr>
          <w:sz w:val="22"/>
          <w:szCs w:val="22"/>
        </w:rPr>
        <w:t xml:space="preserve">During troop insertions and extractions there was always a “Dustoff”, an army aero-medical helicopter, airborne to provide medical assistance to the wounded. It always got dicey when a helicopter or multiple helicopters were shot down in the LZs, which happened on many occasions since that was the time when the helicopters were most vulnerable to gunfire. It was during times like these when one could witness the exceptional courage and bravery of people trying to save people they did not know. The extremes to which people put themselves in harm’s way to save a wounded comrade </w:t>
      </w:r>
      <w:r w:rsidR="00DE144A">
        <w:rPr>
          <w:sz w:val="22"/>
          <w:szCs w:val="22"/>
        </w:rPr>
        <w:t>requires exceptional courage</w:t>
      </w:r>
      <w:r w:rsidRPr="00763BEC">
        <w:rPr>
          <w:sz w:val="22"/>
          <w:szCs w:val="22"/>
        </w:rPr>
        <w:t>. The ethos of this culture is not found in many societies or occupations. Its impression on me was very strong and has lasted all of my adult life. It was a crucial component in establishing my own identity and sense of who I was. Besides, I really like being around people who do things like t</w:t>
      </w:r>
      <w:r w:rsidR="00DE144A">
        <w:rPr>
          <w:sz w:val="22"/>
          <w:szCs w:val="22"/>
        </w:rPr>
        <w:t>his</w:t>
      </w:r>
      <w:r w:rsidRPr="00763BEC">
        <w:rPr>
          <w:sz w:val="22"/>
          <w:szCs w:val="22"/>
        </w:rPr>
        <w:t>! They were men of exceptional courage!</w:t>
      </w:r>
    </w:p>
    <w:p w14:paraId="60CD99DC" w14:textId="77777777" w:rsidR="00763BEC" w:rsidRPr="00763BEC" w:rsidRDefault="00763BEC" w:rsidP="00763BEC">
      <w:pPr>
        <w:spacing w:line="240" w:lineRule="auto"/>
        <w:ind w:firstLine="720"/>
        <w:rPr>
          <w:sz w:val="22"/>
          <w:szCs w:val="22"/>
        </w:rPr>
      </w:pPr>
      <w:r w:rsidRPr="00763BEC">
        <w:rPr>
          <w:sz w:val="22"/>
          <w:szCs w:val="22"/>
        </w:rPr>
        <w:t>Our gunship detachments covered the entire Mekong Delta and would often be scrambled in the middle of the night in support of an outpost that was under attack or being overrun, or when PBRs/Swift Boats were being ambushed, or for SEALS who needed to be extracted (picked up) immediately or one of our own gunships was down. The word in the Delta about the SEALS was when they were on an operation, they did not call you often, but when they did call you, they needed you! NOW!</w:t>
      </w:r>
    </w:p>
    <w:p w14:paraId="4A9468B5" w14:textId="77777777" w:rsidR="00763BEC" w:rsidRPr="00763BEC" w:rsidRDefault="00763BEC" w:rsidP="00763BEC">
      <w:pPr>
        <w:spacing w:line="240" w:lineRule="auto"/>
        <w:ind w:firstLine="720"/>
        <w:rPr>
          <w:sz w:val="22"/>
          <w:szCs w:val="22"/>
        </w:rPr>
      </w:pPr>
      <w:r w:rsidRPr="00763BEC">
        <w:rPr>
          <w:sz w:val="22"/>
          <w:szCs w:val="22"/>
        </w:rPr>
        <w:t>Our squadron at Vung Tau had seven to nine detachments scattered around the Mekong Delta, plus the squadron headquarters that included the executive, maintenance, administration, operations, and safety departments. Most of the pilots were required to rotate back to the headquarters at Vung Tau sometime during their tour. I was one of the lucky few that stayed on detachment for the entire year. Back at headquarters, you were expected to do some administrative job, which most of us tried to avoid with a passion. Out on detachment, most of what we did was fly, eat, sleep, study intelligence maps, study our aircraft’s systems, review emergency procedures, read, write letters, and watch movies. If you were shot, that was just tough toenails; you would just go to a military hospital in Vietnam or Japan and recuperate, which included eating, sleeping, reading, writing letters, watching movies, and then be reassigned back to Vietnam unless the injuries were such that they required your returning to a stateside military hospital.</w:t>
      </w:r>
    </w:p>
    <w:p w14:paraId="3A81D526" w14:textId="77777777" w:rsidR="00763BEC" w:rsidRPr="00763BEC" w:rsidRDefault="00763BEC" w:rsidP="00763BEC">
      <w:pPr>
        <w:spacing w:line="240" w:lineRule="auto"/>
        <w:ind w:firstLine="720"/>
        <w:rPr>
          <w:sz w:val="22"/>
          <w:szCs w:val="22"/>
        </w:rPr>
      </w:pPr>
      <w:r w:rsidRPr="00763BEC">
        <w:rPr>
          <w:sz w:val="22"/>
          <w:szCs w:val="22"/>
        </w:rPr>
        <w:t xml:space="preserve">Out on detachment, when business was slow between missions, we would often fly into a small village, land at the soccer field or at an airstrip, go into town and shop or mingle with the locals. For the most part, they were very friendly and hospitable. Only rarely did we feel any threat. Caution was the watchword though. One day, Bill Meneeley and I were in Saigon trying to get to the Navy or Army Exchange. Bill had checked out a jeep from one of the military units and we were driving down a very crowded street in stop and go traffic. Suddenly, a middle-aged woman appeared out of the crowded street and walked right into the side of the jeep, striking the metal frame tube that would normally hold a canvas cover for the jeep.  When the woman hit the metal tube, she was knocked unconscious and fell like a rock </w:t>
      </w:r>
      <w:r w:rsidRPr="00763BEC">
        <w:rPr>
          <w:sz w:val="22"/>
          <w:szCs w:val="22"/>
        </w:rPr>
        <w:lastRenderedPageBreak/>
        <w:t xml:space="preserve">to the ground. She was bleeding from her head, although not profusely. A crowd soon gathered around her, and people started talking in loud voices that did not sound friendly. A medical vehicle soon appeared, as did the U. S. Military Police (MPs). The medical vehicle transported her to a medical clinic nearby where she was attended to immediately. The MPs questioned Bill and me and asked to see Bill’s military driver license. After several minutes of back-and-forth discussion, the MPs acknowledged that he had left it back at the ship. The MPs wrote up the report at the clinic and said we were free to go, that they would follow up with the injured woman and her family. They wanted us to leave the area because of the potential hostility of the crowd. Of all the things to think about at a time like that in a war zone was whether I had any general liability insurance that would protect me should someone sue me for gross negligence or some other infraction. </w:t>
      </w:r>
    </w:p>
    <w:p w14:paraId="21DAF424" w14:textId="77777777" w:rsidR="00763BEC" w:rsidRPr="00763BEC" w:rsidRDefault="00763BEC" w:rsidP="00763BEC">
      <w:pPr>
        <w:spacing w:line="240" w:lineRule="auto"/>
        <w:ind w:firstLine="720"/>
        <w:rPr>
          <w:sz w:val="22"/>
          <w:szCs w:val="22"/>
        </w:rPr>
      </w:pPr>
      <w:r w:rsidRPr="00763BEC">
        <w:rPr>
          <w:sz w:val="22"/>
          <w:szCs w:val="22"/>
        </w:rPr>
        <w:t>In the Mekong Delta from May to October of each year, the monsoon season brought very high winds, accompanied by very heavy rain, high temperatures, high humidity, and high-density altitude (DA) that required reduced fuel loads for the gunships. The rain soaked everything, and the wet soil seemed to cling to boots and it is tracked everywhere. The heavy rains enabled the Mekong Delta region to serve as the “rice bowl” of Southeast Asia. The heavy downpours had to be factored into planning every flight during that period. Conversely, November through April is the dry season and what was glue-like mud during monsoon season is now very fine dust that also pervades everything. Temperatures were cooler, which was a relief from the intense heat of the summer.</w:t>
      </w:r>
    </w:p>
    <w:p w14:paraId="67D4BAAE" w14:textId="4AFDC850" w:rsidR="00763BEC" w:rsidRDefault="00763BEC" w:rsidP="00763BEC">
      <w:pPr>
        <w:spacing w:line="240" w:lineRule="auto"/>
        <w:ind w:firstLine="720"/>
        <w:rPr>
          <w:sz w:val="22"/>
          <w:szCs w:val="22"/>
        </w:rPr>
      </w:pPr>
      <w:r w:rsidRPr="00763BEC">
        <w:rPr>
          <w:sz w:val="22"/>
          <w:szCs w:val="22"/>
        </w:rPr>
        <w:t>The Supply Officers aboard the LSTs took advantage of buying food from the local suppliers, making mealtime a popular event, both on the mess decks and in the wardroom. Shrimp, fish, bananas, fresh fruits, vegetables, and other delicacies were readily available from the sampan merchants who came out to the ships to peddle their merchandise, including Nuoc Mam. Nuoc Mam is a fish sauce that is a staple ingredient in Vietnamese cooking. It has a highly odoriferous quality, not unlike that of an open sewer and some found the smell offensive (including me). One of the LST Captains always insisted that a bottle of Nuoc Mam be placed on the wardroom dining table. To clear the wardroom or place an end to the respective meal being served, all he had to do was uncork the bottle. He found great sport in that game. I personally, could never get past the smell to taste Nuoc Mam.</w:t>
      </w:r>
    </w:p>
    <w:p w14:paraId="04FA929D" w14:textId="77777777" w:rsidR="00151A32" w:rsidRPr="00763BEC" w:rsidRDefault="00151A32" w:rsidP="00763BEC">
      <w:pPr>
        <w:spacing w:line="240" w:lineRule="auto"/>
        <w:ind w:firstLine="720"/>
        <w:rPr>
          <w:sz w:val="22"/>
          <w:szCs w:val="22"/>
        </w:rPr>
      </w:pPr>
    </w:p>
    <w:p w14:paraId="670A887D" w14:textId="1BD73394" w:rsidR="00763BEC" w:rsidRDefault="00763BEC" w:rsidP="00763BEC">
      <w:pPr>
        <w:autoSpaceDE w:val="0"/>
        <w:autoSpaceDN w:val="0"/>
        <w:adjustRightInd w:val="0"/>
        <w:spacing w:line="240" w:lineRule="auto"/>
        <w:jc w:val="center"/>
        <w:rPr>
          <w:rFonts w:cs="Times New Roman"/>
          <w:b/>
          <w:bCs/>
          <w:sz w:val="22"/>
          <w:szCs w:val="22"/>
        </w:rPr>
      </w:pPr>
      <w:r w:rsidRPr="00763BEC">
        <w:rPr>
          <w:rFonts w:cs="Times New Roman"/>
          <w:b/>
          <w:bCs/>
          <w:sz w:val="22"/>
          <w:szCs w:val="22"/>
        </w:rPr>
        <w:t>A ROUTINE DAY</w:t>
      </w:r>
    </w:p>
    <w:p w14:paraId="29E2847E" w14:textId="77777777" w:rsidR="00151A32" w:rsidRPr="00763BEC" w:rsidRDefault="00151A32" w:rsidP="00763BEC">
      <w:pPr>
        <w:autoSpaceDE w:val="0"/>
        <w:autoSpaceDN w:val="0"/>
        <w:adjustRightInd w:val="0"/>
        <w:spacing w:line="240" w:lineRule="auto"/>
        <w:jc w:val="center"/>
        <w:rPr>
          <w:rFonts w:cs="Times New Roman"/>
          <w:b/>
          <w:bCs/>
          <w:sz w:val="22"/>
          <w:szCs w:val="22"/>
        </w:rPr>
      </w:pPr>
    </w:p>
    <w:p w14:paraId="1A23171A" w14:textId="77777777"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 xml:space="preserve">August 23, 1967, began as a routine day. By routine, I mean as normal as it can be when you are flying helicopter gunships shooting at people while they are shooting at you. Following an uneventful dawn patrol that morning, we returned to the ship, debriefed the mission, and prepared the aircraft for a midmorning patrol. Prior to launching for the midmorning patrol, we received urgent tasking to support SEAL operations in the Bassac River, the southern-most Mekong River in the Republic of Vietnam. The Bassac was a very large river and upon arrival, we found the SEALS in a firefight on an island in the middle of the river several miles down-stream from the American base at Binh Thuy, about five miles north of the town of Can Tho. </w:t>
      </w:r>
    </w:p>
    <w:p w14:paraId="4F3A054E" w14:textId="77777777"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 xml:space="preserve">After confirming our communications and enemy positions, our fire team, led by Officer- in-Charge (OIC), Lieutenant Commander George Crowell, joined in the support of the SEALS. I was LCDR Crowell’s copilot that day. Gunners Mate First Class Milton Davis was the Crew Chief, and he and Petty Officer Ron Young were the door gunners. Following several attack runs and receiving multiple hits from small arms fire, multiple caution and warning lights on the instrument panel suddenly illuminated, signaling that one or more of our aircraft systems had failed or were failing. Several miles down-river, the USS GARRET COUNTY (LST-786) was anchored just up-stream from Dung Island. </w:t>
      </w:r>
    </w:p>
    <w:p w14:paraId="7FEA5866" w14:textId="77777777"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 xml:space="preserve">Dung Island was known to be infested with Viet Cong, so we nicknamed the Island, Deep Dung Island because if you got shot down over that Island, you were, well, in deep dung. The GARRETT COUNTY’s gunship team was also involved in providing close air support to the SEALS that morning. Immediately upon illumination of the caution and warning lights, George initiated a climb to 1500 feet and turned down river. I issued a May Day call on UHF emergency Guard Channel frequency 243.0.  Normally, we used the aircraft’s FM radio for tactical (combat) operations when working with the </w:t>
      </w:r>
      <w:r w:rsidRPr="00763BEC">
        <w:rPr>
          <w:rFonts w:cs="Times New Roman"/>
          <w:sz w:val="22"/>
          <w:szCs w:val="22"/>
        </w:rPr>
        <w:lastRenderedPageBreak/>
        <w:t>SEALS, PBRs, outposts, and communicating with each other. Within five minutes or so, the sky was filled with aircraft who had heard our May Day call and had come on scene with the intentions of providing whatever assistance they could. Our expectations were to gain approval to land aboard the GARRETT COUNTY before something really bad happened, like an engine or transmission failure.</w:t>
      </w:r>
    </w:p>
    <w:p w14:paraId="5C4E43CE" w14:textId="2DA7684B"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Upon arrival overhead GARRETT COUNTY, they still had a “red deck”, meaning</w:t>
      </w:r>
      <w:r w:rsidR="00881D12">
        <w:rPr>
          <w:rFonts w:cs="Times New Roman"/>
          <w:sz w:val="22"/>
          <w:szCs w:val="22"/>
        </w:rPr>
        <w:t xml:space="preserve"> </w:t>
      </w:r>
      <w:r w:rsidRPr="00763BEC">
        <w:rPr>
          <w:rFonts w:cs="Times New Roman"/>
          <w:sz w:val="22"/>
          <w:szCs w:val="22"/>
        </w:rPr>
        <w:t xml:space="preserve">they were not ready for us to land. Within seconds, landing aboard GARRETT COUNTY became a moot point when our engine flamed out (quit). George immediately entered an autorotation, a procedure helicopter pilots execute that, when performed properly, allows a safe landing without engine power. On our way down, I noted our descent rate at 3000 feet per minute from the Vertical Speed Indicator (VSI), which meant that within thirty-seconds of engine failure, we were in the water. </w:t>
      </w:r>
    </w:p>
    <w:p w14:paraId="418C0E54" w14:textId="2FCFDF0D"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During the descent, I removed my armored chest plate and George’s chest plate because I feared a hard landing would cause the chest plates to break our femurs, thereby preventing our exit from the aircraft. The armored chest plates were heavy, and we would slip them between the restraining straps and our body so that they could be removed quickly. During the descent, Petty Officer Davis reached forward and pulled my armored door shield back to the unlocked position. That would have allowed my exit from the left cockpit door. However, our water touchdown was moderately hard, and my armored door shield slammed forward and locked, thereby preventing my planned exit from my side</w:t>
      </w:r>
      <w:r w:rsidR="00881D12">
        <w:rPr>
          <w:rFonts w:cs="Times New Roman"/>
          <w:sz w:val="22"/>
          <w:szCs w:val="22"/>
        </w:rPr>
        <w:t>, the left side</w:t>
      </w:r>
      <w:r w:rsidRPr="00763BEC">
        <w:rPr>
          <w:rFonts w:cs="Times New Roman"/>
          <w:sz w:val="22"/>
          <w:szCs w:val="22"/>
        </w:rPr>
        <w:t xml:space="preserve"> of the aircraft. Within seconds however, the aircraft and cockpit filled with water and the aircraft rolled to the left, turning upside down. I was surprised at how quickly the cockpit filled with water.</w:t>
      </w:r>
      <w:r w:rsidR="00881D12">
        <w:rPr>
          <w:rFonts w:cs="Times New Roman"/>
          <w:sz w:val="22"/>
          <w:szCs w:val="22"/>
        </w:rPr>
        <w:t xml:space="preserve"> But we were heavy with ordnance, weapons, and equipment.</w:t>
      </w:r>
    </w:p>
    <w:p w14:paraId="350E73D9" w14:textId="11A9B3F5"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 xml:space="preserve">I planned to wait for the bubbles to clear before I removed my flight helmet, but I quickly became severely disoriented. Being in a cockpit upside down in a sinking aircraft in murky water strapped to an armored seat is very disorienting! I released my lap belt and shoulder restraining harness and looked around in very murky water. In what seemed an eternity, I saw faint light (I saw the light!) and swam between the pilot and copilot’s seats under the cockpit console and exited the aircraft through the right cargo door. Fortunately, our aircrew survival training, Dilbert Dunker training, and everything the Navy tried to do to drown you in flight school, paid off big for us. All four of us survived! I believe we were the first gunship crew in the squadron where the entire crew survived a crash. When I came to the surface, I noted the time was 11:55 a.m. from the Hamilton wristwatch my dad had given me when I was in flight school. Either the shock from the hard landing or the water or both prevented the watch from ever working again. The water was cool and refreshing. </w:t>
      </w:r>
    </w:p>
    <w:p w14:paraId="067F22AE" w14:textId="355BA139"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We did commit several serious errors on this mission and over time had developed some bad habits like hanging our Mae West life preserver and our individual personal weapon (handgun), over our armored seat, thinking that if we needed them, we could retrieve them on the way out of the aircraft rather than wear them. None of the four of us had the where-with-all to remember them on our way out. They were lost as was the gunship and everything in it.</w:t>
      </w:r>
    </w:p>
    <w:p w14:paraId="56620E54" w14:textId="77777777" w:rsidR="00763BEC" w:rsidRPr="00763BEC" w:rsidRDefault="00763BEC" w:rsidP="00763BEC">
      <w:pPr>
        <w:autoSpaceDE w:val="0"/>
        <w:autoSpaceDN w:val="0"/>
        <w:adjustRightInd w:val="0"/>
        <w:spacing w:line="240" w:lineRule="auto"/>
        <w:ind w:firstLine="720"/>
        <w:rPr>
          <w:rFonts w:cs="Times New Roman"/>
          <w:sz w:val="22"/>
          <w:szCs w:val="22"/>
        </w:rPr>
      </w:pPr>
      <w:r w:rsidRPr="00763BEC">
        <w:rPr>
          <w:rFonts w:cs="Times New Roman"/>
          <w:sz w:val="22"/>
          <w:szCs w:val="22"/>
        </w:rPr>
        <w:t xml:space="preserve">Within twelve to fifteen minutes of ditching in the river, a utility boat from the GARRETT COUNTY, which was a quarter mile away, arrived on scene and picked us up. We arrived at the ship around 12:30 p.m. and just in time for the second sitting for lunch. The Navy corpsman aboard the GARRETT COUNTY checked us over to ensure we were not injured, which none of us were. Lieutenant (junior grade) Ed Moninger was in the wardroom (officer’s mess) and greeted me as I came in. We remarked that we needed to stop seeing each other in this manner (following a crash or shoot-down), as this was the second time within a couple of weeks of meeting under similar circumstances. A tradition in the Navy was to provide each surviving crew member that crashed or ditched at sea with a 1¼ oz. shot of brandy. We each gladly imbibed! </w:t>
      </w:r>
    </w:p>
    <w:p w14:paraId="0ACC914C" w14:textId="77777777" w:rsidR="00763BEC" w:rsidRPr="00763BEC" w:rsidRDefault="00763BEC" w:rsidP="00763BEC">
      <w:pPr>
        <w:spacing w:line="240" w:lineRule="auto"/>
        <w:ind w:firstLine="720"/>
        <w:rPr>
          <w:sz w:val="22"/>
          <w:szCs w:val="22"/>
        </w:rPr>
      </w:pPr>
      <w:r w:rsidRPr="00763BEC">
        <w:rPr>
          <w:rFonts w:cs="Times New Roman"/>
          <w:sz w:val="22"/>
          <w:szCs w:val="22"/>
        </w:rPr>
        <w:t xml:space="preserve">As lunch neared completion, I began to feel somewhat strange. My peripheral vision was closing in, and I recognized from my previous training I was going into shock. I certainly did not want to be embarrassed by passing out or doing something stupid in front of the other officers in the Wardroom so I politely excused myself and made my way to the exterior of the ship where I could get some fresh air. Soon enough, I began to feel better. Later in the afternoon, we were transported by helicopter back to our mother ship. The next day, a replacement aircraft arrived, and we got back in the saddle, flew two </w:t>
      </w:r>
      <w:r w:rsidRPr="00763BEC">
        <w:rPr>
          <w:rFonts w:cs="Times New Roman"/>
          <w:sz w:val="22"/>
          <w:szCs w:val="22"/>
        </w:rPr>
        <w:lastRenderedPageBreak/>
        <w:t>missions, no worse for the wear, but maybe with some jitters. As a side note, during August 1967, I flew 100 combat mission, the most of any month during my first tour to Vietnam</w:t>
      </w:r>
    </w:p>
    <w:p w14:paraId="64EECFD9" w14:textId="77777777" w:rsidR="00763BEC" w:rsidRPr="00763BEC" w:rsidRDefault="00763BEC" w:rsidP="00763BEC">
      <w:pPr>
        <w:spacing w:line="240" w:lineRule="auto"/>
        <w:rPr>
          <w:sz w:val="22"/>
          <w:szCs w:val="22"/>
        </w:rPr>
      </w:pPr>
      <w:r w:rsidRPr="00763BEC">
        <w:rPr>
          <w:sz w:val="22"/>
          <w:szCs w:val="22"/>
        </w:rPr>
        <w:tab/>
        <w:t>In the Mishap Record of my Aviators Flight Logbook, the following is recorded verbatim regarding the ditching:</w:t>
      </w:r>
    </w:p>
    <w:p w14:paraId="38A89D5C" w14:textId="77777777" w:rsidR="00763BEC" w:rsidRPr="00763BEC" w:rsidRDefault="00763BEC" w:rsidP="00763BEC">
      <w:pPr>
        <w:spacing w:line="240" w:lineRule="auto"/>
        <w:rPr>
          <w:sz w:val="22"/>
          <w:szCs w:val="22"/>
        </w:rPr>
      </w:pPr>
      <w:r w:rsidRPr="00763BEC">
        <w:rPr>
          <w:sz w:val="22"/>
          <w:szCs w:val="22"/>
        </w:rPr>
        <w:tab/>
      </w:r>
      <w:r w:rsidRPr="00763BEC">
        <w:rPr>
          <w:b/>
          <w:bCs/>
          <w:sz w:val="22"/>
          <w:szCs w:val="22"/>
        </w:rPr>
        <w:t>Date</w:t>
      </w:r>
      <w:r w:rsidRPr="00763BEC">
        <w:rPr>
          <w:sz w:val="22"/>
          <w:szCs w:val="22"/>
        </w:rPr>
        <w:t xml:space="preserve"> </w:t>
      </w:r>
      <w:r w:rsidRPr="00763BEC">
        <w:rPr>
          <w:sz w:val="22"/>
          <w:szCs w:val="22"/>
        </w:rPr>
        <w:tab/>
      </w:r>
      <w:r w:rsidRPr="00763BEC">
        <w:rPr>
          <w:i/>
          <w:iCs/>
          <w:sz w:val="22"/>
          <w:szCs w:val="22"/>
        </w:rPr>
        <w:t>23 Aug 67</w:t>
      </w:r>
      <w:r w:rsidRPr="00763BEC">
        <w:rPr>
          <w:sz w:val="22"/>
          <w:szCs w:val="22"/>
        </w:rPr>
        <w:tab/>
      </w:r>
      <w:r w:rsidRPr="00763BEC">
        <w:rPr>
          <w:b/>
          <w:bCs/>
          <w:sz w:val="22"/>
          <w:szCs w:val="22"/>
        </w:rPr>
        <w:t>Model of aircraft</w:t>
      </w:r>
      <w:r w:rsidRPr="00763BEC">
        <w:rPr>
          <w:sz w:val="22"/>
          <w:szCs w:val="22"/>
        </w:rPr>
        <w:t xml:space="preserve"> </w:t>
      </w:r>
      <w:r w:rsidRPr="00763BEC">
        <w:rPr>
          <w:sz w:val="22"/>
          <w:szCs w:val="22"/>
        </w:rPr>
        <w:tab/>
      </w:r>
      <w:r w:rsidRPr="00763BEC">
        <w:rPr>
          <w:i/>
          <w:iCs/>
          <w:sz w:val="22"/>
          <w:szCs w:val="22"/>
        </w:rPr>
        <w:t>UH 1B</w:t>
      </w:r>
    </w:p>
    <w:p w14:paraId="37A9B0FB" w14:textId="77777777" w:rsidR="00763BEC" w:rsidRPr="00763BEC" w:rsidRDefault="00763BEC" w:rsidP="00763BEC">
      <w:pPr>
        <w:spacing w:line="240" w:lineRule="auto"/>
        <w:rPr>
          <w:sz w:val="22"/>
          <w:szCs w:val="22"/>
        </w:rPr>
      </w:pPr>
      <w:r w:rsidRPr="00763BEC">
        <w:rPr>
          <w:sz w:val="22"/>
          <w:szCs w:val="22"/>
        </w:rPr>
        <w:tab/>
      </w:r>
      <w:r w:rsidRPr="00763BEC">
        <w:rPr>
          <w:b/>
          <w:bCs/>
          <w:sz w:val="22"/>
          <w:szCs w:val="22"/>
        </w:rPr>
        <w:t>Damage</w:t>
      </w:r>
      <w:r w:rsidRPr="00763BEC">
        <w:rPr>
          <w:sz w:val="22"/>
          <w:szCs w:val="22"/>
        </w:rPr>
        <w:tab/>
      </w:r>
      <w:r w:rsidRPr="00763BEC">
        <w:rPr>
          <w:i/>
          <w:iCs/>
          <w:sz w:val="22"/>
          <w:szCs w:val="22"/>
        </w:rPr>
        <w:t>A</w:t>
      </w:r>
      <w:r w:rsidRPr="00763BEC">
        <w:rPr>
          <w:sz w:val="22"/>
          <w:szCs w:val="22"/>
        </w:rPr>
        <w:tab/>
      </w:r>
      <w:r w:rsidRPr="00763BEC">
        <w:rPr>
          <w:b/>
          <w:bCs/>
          <w:sz w:val="22"/>
          <w:szCs w:val="22"/>
        </w:rPr>
        <w:t>Primary cause factor</w:t>
      </w:r>
      <w:r w:rsidRPr="00763BEC">
        <w:rPr>
          <w:sz w:val="22"/>
          <w:szCs w:val="22"/>
        </w:rPr>
        <w:t xml:space="preserve">   </w:t>
      </w:r>
      <w:r w:rsidRPr="00763BEC">
        <w:rPr>
          <w:i/>
          <w:iCs/>
          <w:sz w:val="22"/>
          <w:szCs w:val="22"/>
        </w:rPr>
        <w:t>Eng. Failure</w:t>
      </w:r>
    </w:p>
    <w:p w14:paraId="03F76FDE" w14:textId="77777777" w:rsidR="00763BEC" w:rsidRPr="00763BEC" w:rsidRDefault="00763BEC" w:rsidP="00763BEC">
      <w:pPr>
        <w:spacing w:line="240" w:lineRule="auto"/>
        <w:rPr>
          <w:i/>
          <w:iCs/>
          <w:sz w:val="22"/>
          <w:szCs w:val="22"/>
        </w:rPr>
      </w:pPr>
      <w:r w:rsidRPr="00763BEC">
        <w:rPr>
          <w:sz w:val="22"/>
          <w:szCs w:val="22"/>
        </w:rPr>
        <w:tab/>
      </w:r>
      <w:r w:rsidRPr="00763BEC">
        <w:rPr>
          <w:b/>
          <w:bCs/>
          <w:sz w:val="22"/>
          <w:szCs w:val="22"/>
        </w:rPr>
        <w:t>Flight regulation violated</w:t>
      </w:r>
      <w:r w:rsidRPr="00763BEC">
        <w:rPr>
          <w:sz w:val="22"/>
          <w:szCs w:val="22"/>
        </w:rPr>
        <w:tab/>
        <w:t xml:space="preserve"> </w:t>
      </w:r>
      <w:r w:rsidRPr="00763BEC">
        <w:rPr>
          <w:i/>
          <w:iCs/>
          <w:sz w:val="22"/>
          <w:szCs w:val="22"/>
        </w:rPr>
        <w:t>None</w:t>
      </w:r>
    </w:p>
    <w:p w14:paraId="468B5397" w14:textId="77777777" w:rsidR="00763BEC" w:rsidRPr="00763BEC" w:rsidRDefault="00763BEC" w:rsidP="00763BEC">
      <w:pPr>
        <w:spacing w:line="240" w:lineRule="auto"/>
        <w:rPr>
          <w:i/>
          <w:iCs/>
          <w:sz w:val="22"/>
          <w:szCs w:val="22"/>
        </w:rPr>
      </w:pPr>
      <w:r w:rsidRPr="00763BEC">
        <w:rPr>
          <w:sz w:val="22"/>
          <w:szCs w:val="22"/>
        </w:rPr>
        <w:tab/>
      </w:r>
      <w:r w:rsidRPr="00763BEC">
        <w:rPr>
          <w:b/>
          <w:bCs/>
          <w:sz w:val="22"/>
          <w:szCs w:val="22"/>
        </w:rPr>
        <w:t>Remarks</w:t>
      </w:r>
      <w:r w:rsidRPr="00763BEC">
        <w:rPr>
          <w:i/>
          <w:iCs/>
          <w:sz w:val="22"/>
          <w:szCs w:val="22"/>
        </w:rPr>
        <w:tab/>
        <w:t xml:space="preserve"> A/C on strike – Low fuel light came on</w:t>
      </w:r>
    </w:p>
    <w:p w14:paraId="6A12ADAE" w14:textId="77777777" w:rsidR="00763BEC" w:rsidRPr="00763BEC" w:rsidRDefault="00763BEC" w:rsidP="00763BEC">
      <w:pPr>
        <w:spacing w:line="240" w:lineRule="auto"/>
        <w:rPr>
          <w:i/>
          <w:iCs/>
          <w:sz w:val="22"/>
          <w:szCs w:val="22"/>
        </w:rPr>
      </w:pPr>
      <w:r w:rsidRPr="00763BEC">
        <w:rPr>
          <w:i/>
          <w:iCs/>
          <w:sz w:val="22"/>
          <w:szCs w:val="22"/>
        </w:rPr>
        <w:tab/>
        <w:t>400# Fuel Ind – Engine flameout 5 minutes later</w:t>
      </w:r>
    </w:p>
    <w:p w14:paraId="699DE6A4" w14:textId="77777777" w:rsidR="00763BEC" w:rsidRPr="00763BEC" w:rsidRDefault="00763BEC" w:rsidP="00763BEC">
      <w:pPr>
        <w:spacing w:line="240" w:lineRule="auto"/>
        <w:rPr>
          <w:i/>
          <w:iCs/>
          <w:sz w:val="22"/>
          <w:szCs w:val="22"/>
        </w:rPr>
      </w:pPr>
      <w:r w:rsidRPr="00763BEC">
        <w:rPr>
          <w:i/>
          <w:iCs/>
          <w:sz w:val="22"/>
          <w:szCs w:val="22"/>
        </w:rPr>
        <w:tab/>
        <w:t>A/C Ditched in Bassac River RVN</w:t>
      </w:r>
    </w:p>
    <w:p w14:paraId="41821C55" w14:textId="1744CF57" w:rsidR="00151A32" w:rsidRPr="00763BEC" w:rsidRDefault="00763BEC" w:rsidP="00763BEC">
      <w:pPr>
        <w:spacing w:line="240" w:lineRule="auto"/>
        <w:rPr>
          <w:sz w:val="22"/>
          <w:szCs w:val="22"/>
        </w:rPr>
      </w:pPr>
      <w:r w:rsidRPr="00763BEC">
        <w:rPr>
          <w:sz w:val="22"/>
          <w:szCs w:val="22"/>
        </w:rPr>
        <w:tab/>
      </w:r>
      <w:r w:rsidRPr="00763BEC">
        <w:rPr>
          <w:b/>
          <w:bCs/>
          <w:sz w:val="22"/>
          <w:szCs w:val="22"/>
        </w:rPr>
        <w:t>Entry approval:</w:t>
      </w:r>
      <w:r w:rsidRPr="00763BEC">
        <w:rPr>
          <w:sz w:val="22"/>
          <w:szCs w:val="22"/>
        </w:rPr>
        <w:t xml:space="preserve"> </w:t>
      </w:r>
      <w:r w:rsidRPr="00763BEC">
        <w:rPr>
          <w:i/>
          <w:iCs/>
          <w:sz w:val="22"/>
          <w:szCs w:val="22"/>
        </w:rPr>
        <w:t>J. M. Bolton – By Direction</w:t>
      </w:r>
      <w:r w:rsidRPr="00763BEC">
        <w:rPr>
          <w:sz w:val="22"/>
          <w:szCs w:val="22"/>
        </w:rPr>
        <w:tab/>
      </w:r>
      <w:r w:rsidRPr="00763BEC">
        <w:rPr>
          <w:sz w:val="22"/>
          <w:szCs w:val="22"/>
        </w:rPr>
        <w:tab/>
      </w:r>
      <w:r w:rsidRPr="00763BEC">
        <w:rPr>
          <w:b/>
          <w:bCs/>
          <w:sz w:val="22"/>
          <w:szCs w:val="22"/>
        </w:rPr>
        <w:t>Commanding</w:t>
      </w:r>
      <w:r w:rsidRPr="00763BEC">
        <w:rPr>
          <w:sz w:val="22"/>
          <w:szCs w:val="22"/>
        </w:rPr>
        <w:t xml:space="preserve"> </w:t>
      </w:r>
    </w:p>
    <w:p w14:paraId="24459485" w14:textId="77777777" w:rsidR="00763BEC" w:rsidRPr="00763BEC" w:rsidRDefault="00763BEC" w:rsidP="00763BEC">
      <w:pPr>
        <w:spacing w:line="240" w:lineRule="auto"/>
        <w:rPr>
          <w:sz w:val="22"/>
          <w:szCs w:val="22"/>
        </w:rPr>
      </w:pPr>
      <w:r w:rsidRPr="00763BEC">
        <w:rPr>
          <w:sz w:val="22"/>
          <w:szCs w:val="22"/>
        </w:rPr>
        <w:t>A little more explanation regarding the entry is needed for clarity:</w:t>
      </w:r>
    </w:p>
    <w:p w14:paraId="1C5F8A0F" w14:textId="77777777" w:rsidR="00763BEC" w:rsidRPr="00763BEC" w:rsidRDefault="00763BEC" w:rsidP="00763BEC">
      <w:pPr>
        <w:spacing w:line="240" w:lineRule="auto"/>
        <w:rPr>
          <w:sz w:val="22"/>
          <w:szCs w:val="22"/>
        </w:rPr>
      </w:pPr>
      <w:r w:rsidRPr="00763BEC">
        <w:rPr>
          <w:b/>
          <w:bCs/>
          <w:sz w:val="22"/>
          <w:szCs w:val="22"/>
        </w:rPr>
        <w:t xml:space="preserve">Date </w:t>
      </w:r>
      <w:r w:rsidRPr="00763BEC">
        <w:rPr>
          <w:b/>
          <w:bCs/>
          <w:sz w:val="22"/>
          <w:szCs w:val="22"/>
        </w:rPr>
        <w:tab/>
      </w:r>
      <w:r w:rsidRPr="00763BEC">
        <w:rPr>
          <w:i/>
          <w:iCs/>
          <w:sz w:val="22"/>
          <w:szCs w:val="22"/>
        </w:rPr>
        <w:t xml:space="preserve">23 Aug 67 </w:t>
      </w:r>
      <w:r w:rsidRPr="00763BEC">
        <w:rPr>
          <w:sz w:val="22"/>
          <w:szCs w:val="22"/>
        </w:rPr>
        <w:t>was the date of the mishap</w:t>
      </w:r>
    </w:p>
    <w:p w14:paraId="18402FD4" w14:textId="77777777" w:rsidR="00763BEC" w:rsidRPr="00763BEC" w:rsidRDefault="00763BEC" w:rsidP="00763BEC">
      <w:pPr>
        <w:spacing w:line="240" w:lineRule="auto"/>
        <w:rPr>
          <w:b/>
          <w:bCs/>
          <w:sz w:val="22"/>
          <w:szCs w:val="22"/>
        </w:rPr>
      </w:pPr>
      <w:r w:rsidRPr="00763BEC">
        <w:rPr>
          <w:b/>
          <w:bCs/>
          <w:sz w:val="22"/>
          <w:szCs w:val="22"/>
        </w:rPr>
        <w:t>Model of aircraft</w:t>
      </w:r>
      <w:r w:rsidRPr="00763BEC">
        <w:rPr>
          <w:sz w:val="22"/>
          <w:szCs w:val="22"/>
        </w:rPr>
        <w:tab/>
      </w:r>
      <w:r w:rsidRPr="00763BEC">
        <w:rPr>
          <w:i/>
          <w:iCs/>
          <w:sz w:val="22"/>
          <w:szCs w:val="22"/>
        </w:rPr>
        <w:t xml:space="preserve">UH 1 B </w:t>
      </w:r>
      <w:r w:rsidRPr="00763BEC">
        <w:rPr>
          <w:sz w:val="22"/>
          <w:szCs w:val="22"/>
        </w:rPr>
        <w:t xml:space="preserve">  A Bell Huey Helicopter was the type of aircraft we were flying</w:t>
      </w:r>
    </w:p>
    <w:p w14:paraId="71778B57" w14:textId="77777777" w:rsidR="00763BEC" w:rsidRPr="00763BEC" w:rsidRDefault="00763BEC" w:rsidP="00763BEC">
      <w:pPr>
        <w:spacing w:line="240" w:lineRule="auto"/>
        <w:rPr>
          <w:sz w:val="22"/>
          <w:szCs w:val="22"/>
        </w:rPr>
      </w:pPr>
      <w:r w:rsidRPr="00763BEC">
        <w:rPr>
          <w:b/>
          <w:bCs/>
          <w:sz w:val="22"/>
          <w:szCs w:val="22"/>
        </w:rPr>
        <w:t>Damage</w:t>
      </w:r>
      <w:r w:rsidRPr="00763BEC">
        <w:rPr>
          <w:sz w:val="22"/>
          <w:szCs w:val="22"/>
        </w:rPr>
        <w:t xml:space="preserve"> </w:t>
      </w:r>
      <w:r w:rsidRPr="00763BEC">
        <w:rPr>
          <w:sz w:val="22"/>
          <w:szCs w:val="22"/>
        </w:rPr>
        <w:tab/>
      </w:r>
      <w:r w:rsidRPr="00763BEC">
        <w:rPr>
          <w:i/>
          <w:iCs/>
          <w:sz w:val="22"/>
          <w:szCs w:val="22"/>
        </w:rPr>
        <w:t xml:space="preserve">A </w:t>
      </w:r>
      <w:r w:rsidRPr="00763BEC">
        <w:rPr>
          <w:i/>
          <w:iCs/>
          <w:sz w:val="22"/>
          <w:szCs w:val="22"/>
        </w:rPr>
        <w:tab/>
      </w:r>
      <w:r w:rsidRPr="00763BEC">
        <w:rPr>
          <w:sz w:val="22"/>
          <w:szCs w:val="22"/>
        </w:rPr>
        <w:t>Meaning the aircraft was a total loss</w:t>
      </w:r>
    </w:p>
    <w:p w14:paraId="122972B5" w14:textId="77777777" w:rsidR="00763BEC" w:rsidRPr="00763BEC" w:rsidRDefault="00763BEC" w:rsidP="00763BEC">
      <w:pPr>
        <w:spacing w:line="240" w:lineRule="auto"/>
        <w:rPr>
          <w:sz w:val="22"/>
          <w:szCs w:val="22"/>
        </w:rPr>
      </w:pPr>
      <w:r w:rsidRPr="00763BEC">
        <w:rPr>
          <w:b/>
          <w:bCs/>
          <w:sz w:val="22"/>
          <w:szCs w:val="22"/>
        </w:rPr>
        <w:t>Primary cause factor</w:t>
      </w:r>
      <w:r w:rsidRPr="00763BEC">
        <w:rPr>
          <w:b/>
          <w:bCs/>
          <w:sz w:val="22"/>
          <w:szCs w:val="22"/>
        </w:rPr>
        <w:tab/>
      </w:r>
      <w:r w:rsidRPr="00763BEC">
        <w:rPr>
          <w:b/>
          <w:bCs/>
          <w:sz w:val="22"/>
          <w:szCs w:val="22"/>
        </w:rPr>
        <w:tab/>
      </w:r>
      <w:r w:rsidRPr="00763BEC">
        <w:rPr>
          <w:i/>
          <w:iCs/>
          <w:sz w:val="22"/>
          <w:szCs w:val="22"/>
        </w:rPr>
        <w:t>Eng. Failure</w:t>
      </w:r>
      <w:r w:rsidRPr="00763BEC">
        <w:rPr>
          <w:i/>
          <w:iCs/>
          <w:sz w:val="22"/>
          <w:szCs w:val="22"/>
        </w:rPr>
        <w:tab/>
      </w:r>
      <w:r w:rsidRPr="00763BEC">
        <w:rPr>
          <w:sz w:val="22"/>
          <w:szCs w:val="22"/>
        </w:rPr>
        <w:t>Meaning engine failure</w:t>
      </w:r>
    </w:p>
    <w:p w14:paraId="5B224505" w14:textId="77777777" w:rsidR="00763BEC" w:rsidRPr="00763BEC" w:rsidRDefault="00763BEC" w:rsidP="00763BEC">
      <w:pPr>
        <w:spacing w:line="240" w:lineRule="auto"/>
        <w:rPr>
          <w:sz w:val="22"/>
          <w:szCs w:val="22"/>
        </w:rPr>
      </w:pPr>
      <w:r w:rsidRPr="00763BEC">
        <w:rPr>
          <w:b/>
          <w:bCs/>
          <w:sz w:val="22"/>
          <w:szCs w:val="22"/>
        </w:rPr>
        <w:t>Flight regulation violated</w:t>
      </w:r>
      <w:r w:rsidRPr="00763BEC">
        <w:rPr>
          <w:b/>
          <w:bCs/>
          <w:sz w:val="22"/>
          <w:szCs w:val="22"/>
        </w:rPr>
        <w:tab/>
      </w:r>
      <w:r w:rsidRPr="00763BEC">
        <w:rPr>
          <w:i/>
          <w:iCs/>
          <w:sz w:val="22"/>
          <w:szCs w:val="22"/>
        </w:rPr>
        <w:t>None</w:t>
      </w:r>
      <w:r w:rsidRPr="00763BEC">
        <w:rPr>
          <w:i/>
          <w:iCs/>
          <w:sz w:val="22"/>
          <w:szCs w:val="22"/>
        </w:rPr>
        <w:tab/>
      </w:r>
      <w:r w:rsidRPr="00763BEC">
        <w:rPr>
          <w:sz w:val="22"/>
          <w:szCs w:val="22"/>
        </w:rPr>
        <w:t>Meaning no regulation was violated</w:t>
      </w:r>
    </w:p>
    <w:p w14:paraId="4CBEC4A8" w14:textId="77777777" w:rsidR="00763BEC" w:rsidRPr="00763BEC" w:rsidRDefault="00763BEC" w:rsidP="00763BEC">
      <w:pPr>
        <w:spacing w:line="240" w:lineRule="auto"/>
        <w:rPr>
          <w:i/>
          <w:iCs/>
          <w:sz w:val="22"/>
          <w:szCs w:val="22"/>
        </w:rPr>
      </w:pPr>
      <w:r w:rsidRPr="00763BEC">
        <w:rPr>
          <w:b/>
          <w:bCs/>
          <w:sz w:val="22"/>
          <w:szCs w:val="22"/>
        </w:rPr>
        <w:t>Remarks</w:t>
      </w:r>
      <w:r w:rsidRPr="00763BEC">
        <w:rPr>
          <w:b/>
          <w:bCs/>
          <w:sz w:val="22"/>
          <w:szCs w:val="22"/>
        </w:rPr>
        <w:tab/>
      </w:r>
      <w:r w:rsidRPr="00763BEC">
        <w:rPr>
          <w:i/>
          <w:iCs/>
          <w:sz w:val="22"/>
          <w:szCs w:val="22"/>
        </w:rPr>
        <w:t>A/C on strike - Low fuel light came on</w:t>
      </w:r>
      <w:r w:rsidRPr="00763BEC">
        <w:rPr>
          <w:i/>
          <w:iCs/>
          <w:sz w:val="22"/>
          <w:szCs w:val="22"/>
        </w:rPr>
        <w:tab/>
      </w:r>
      <w:r w:rsidRPr="00763BEC">
        <w:rPr>
          <w:sz w:val="22"/>
          <w:szCs w:val="22"/>
        </w:rPr>
        <w:t>Meaning aircraft on a combat strike mission when low fuel light came on</w:t>
      </w:r>
    </w:p>
    <w:p w14:paraId="4D8B33D4" w14:textId="77777777" w:rsidR="00763BEC" w:rsidRPr="00763BEC" w:rsidRDefault="00763BEC" w:rsidP="00763BEC">
      <w:pPr>
        <w:spacing w:line="240" w:lineRule="auto"/>
        <w:rPr>
          <w:sz w:val="22"/>
          <w:szCs w:val="22"/>
        </w:rPr>
      </w:pPr>
      <w:r w:rsidRPr="00763BEC">
        <w:rPr>
          <w:i/>
          <w:iCs/>
          <w:sz w:val="22"/>
          <w:szCs w:val="22"/>
        </w:rPr>
        <w:t>400# Fuel Ind - Engine flameout 5 minutes later</w:t>
      </w:r>
      <w:r w:rsidRPr="00763BEC">
        <w:rPr>
          <w:i/>
          <w:iCs/>
          <w:sz w:val="22"/>
          <w:szCs w:val="22"/>
        </w:rPr>
        <w:tab/>
      </w:r>
      <w:r w:rsidRPr="00763BEC">
        <w:rPr>
          <w:sz w:val="22"/>
          <w:szCs w:val="22"/>
        </w:rPr>
        <w:t>Meaning 400 pounds of fuel indicated on fuel gauge when engine flameout occurred 5 minutes later (at a burn rate of 10 lbs./min, we should have had 40 minutes of fuel aboard)</w:t>
      </w:r>
    </w:p>
    <w:p w14:paraId="70501AD6" w14:textId="77777777" w:rsidR="00763BEC" w:rsidRPr="00763BEC" w:rsidRDefault="00763BEC" w:rsidP="00763BEC">
      <w:pPr>
        <w:spacing w:line="240" w:lineRule="auto"/>
        <w:rPr>
          <w:sz w:val="22"/>
          <w:szCs w:val="22"/>
        </w:rPr>
      </w:pPr>
      <w:r w:rsidRPr="00763BEC">
        <w:rPr>
          <w:i/>
          <w:iCs/>
          <w:sz w:val="22"/>
          <w:szCs w:val="22"/>
        </w:rPr>
        <w:t>A/C Ditched in Bassac River RVN</w:t>
      </w:r>
      <w:r w:rsidRPr="00763BEC">
        <w:rPr>
          <w:i/>
          <w:iCs/>
          <w:sz w:val="22"/>
          <w:szCs w:val="22"/>
        </w:rPr>
        <w:tab/>
      </w:r>
      <w:r w:rsidRPr="00763BEC">
        <w:rPr>
          <w:sz w:val="22"/>
          <w:szCs w:val="22"/>
        </w:rPr>
        <w:t>Meaning we crashed landed in the Bassac River in the Republic of Vietnam</w:t>
      </w:r>
    </w:p>
    <w:p w14:paraId="4C22873E" w14:textId="3785D168" w:rsidR="00763BEC" w:rsidRPr="00763BEC" w:rsidRDefault="00763BEC" w:rsidP="00763BEC">
      <w:pPr>
        <w:spacing w:line="240" w:lineRule="auto"/>
        <w:rPr>
          <w:b/>
          <w:bCs/>
          <w:sz w:val="22"/>
          <w:szCs w:val="22"/>
        </w:rPr>
      </w:pPr>
      <w:r w:rsidRPr="00763BEC">
        <w:rPr>
          <w:b/>
          <w:bCs/>
          <w:sz w:val="22"/>
          <w:szCs w:val="22"/>
        </w:rPr>
        <w:t xml:space="preserve">Entry approval: </w:t>
      </w:r>
      <w:r w:rsidRPr="00763BEC">
        <w:rPr>
          <w:i/>
          <w:iCs/>
          <w:sz w:val="22"/>
          <w:szCs w:val="22"/>
        </w:rPr>
        <w:t>J. M. Bolton - By Direction</w:t>
      </w:r>
      <w:r w:rsidRPr="00763BEC">
        <w:rPr>
          <w:i/>
          <w:iCs/>
          <w:sz w:val="22"/>
          <w:szCs w:val="22"/>
        </w:rPr>
        <w:tab/>
      </w:r>
      <w:r w:rsidRPr="00763BEC">
        <w:rPr>
          <w:sz w:val="22"/>
          <w:szCs w:val="22"/>
        </w:rPr>
        <w:t>Meaning Commander J. M. Bolton was the squadron operations officer and had the authority of the Commanding Officer to make these logbook entries</w:t>
      </w:r>
      <w:r w:rsidR="00151A32">
        <w:rPr>
          <w:sz w:val="22"/>
          <w:szCs w:val="22"/>
        </w:rPr>
        <w:t>.</w:t>
      </w:r>
    </w:p>
    <w:p w14:paraId="63AB26F8" w14:textId="3A03847B" w:rsidR="00763BEC" w:rsidRPr="00763BEC" w:rsidRDefault="00763BEC" w:rsidP="00763BEC">
      <w:pPr>
        <w:spacing w:line="240" w:lineRule="auto"/>
        <w:ind w:firstLine="720"/>
        <w:rPr>
          <w:sz w:val="22"/>
          <w:szCs w:val="22"/>
        </w:rPr>
      </w:pPr>
      <w:r w:rsidRPr="00763BEC">
        <w:rPr>
          <w:sz w:val="22"/>
          <w:szCs w:val="22"/>
        </w:rPr>
        <w:t xml:space="preserve">On another occasion, George and I had flown, single ship, one morning to Vung Tau for some reason, possibly maintenance. Vung Tau was approximately an hour and forty minutes from the LST where we embarked. Before our return trip, we had lunch, strapped ourselves into our gunship and headed back to the Mekong Delta. Out over the South China Sea, George gave me the controls. I was in the left seat, the copilot’s seat. While </w:t>
      </w:r>
      <w:proofErr w:type="spellStart"/>
      <w:r w:rsidR="00AE2323">
        <w:rPr>
          <w:sz w:val="22"/>
          <w:szCs w:val="22"/>
        </w:rPr>
        <w:t>en</w:t>
      </w:r>
      <w:proofErr w:type="spellEnd"/>
      <w:r w:rsidRPr="00763BEC">
        <w:rPr>
          <w:sz w:val="22"/>
          <w:szCs w:val="22"/>
        </w:rPr>
        <w:t xml:space="preserve"> route, with the sun coming in the left side of the aircraft and the effects of a full meal, and with my sun visor down, I dozed off. I don’t know how long I was asleep but when I woke up, I realized I had been asleep and moved my head slightly to the right to see if George had noticed. George was staring directly at me but did not say a word. I did not mention it to him, and it was never discussed. I know George thought I was asleep but with my visor down, he could not be certain, and he did not want to accuse me of something he was not certain of. George was that way. He would not say something unless he had something to say. </w:t>
      </w:r>
    </w:p>
    <w:p w14:paraId="3802E2F1" w14:textId="77777777" w:rsidR="00763BEC" w:rsidRPr="00763BEC" w:rsidRDefault="00763BEC" w:rsidP="00763BEC">
      <w:pPr>
        <w:spacing w:line="240" w:lineRule="auto"/>
        <w:ind w:firstLine="720"/>
        <w:rPr>
          <w:sz w:val="22"/>
          <w:szCs w:val="22"/>
        </w:rPr>
      </w:pPr>
      <w:r w:rsidRPr="00763BEC">
        <w:rPr>
          <w:sz w:val="22"/>
          <w:szCs w:val="22"/>
        </w:rPr>
        <w:t xml:space="preserve">On a Sunday afternoon in the early fall of 1967, George was invited to a social function at one of the outposts in the Mekong Delta. Roger and I flew him to this particular outpost with orders to pick him up at a particular time. It was a single ship, non-combat mission so we flew over to one of the outlying airfields built by the Japanese during World War II and practiced autorotation procedures, hovering, and landing in a particular spot. Before we departed, we planned to refuel from the fuel farm at the airfield. As luck would have it, jet fuel was not available, and that was unusual. Not to worry; we would fly over to another airfield that was fairly close by (within fifteen minutes). Upon arrival at the alternate field, we found, again to our surprise, that there was no jet fuel available there either. Now we got concerned! With nighttime approaching, we knew that we did not want to be in the open on that airfield after dark as we would have been sitting ducks for the Vietcong. Our only realistic choice was to get back to our ship. We flew to the outpost where the social function was taking place and George met us at the landing pad. We did not waste any time getting airborne and striking a course directly for the mother ship. </w:t>
      </w:r>
    </w:p>
    <w:p w14:paraId="61C91223" w14:textId="77777777" w:rsidR="00763BEC" w:rsidRPr="00763BEC" w:rsidRDefault="00763BEC" w:rsidP="00763BEC">
      <w:pPr>
        <w:spacing w:line="240" w:lineRule="auto"/>
        <w:ind w:firstLine="720"/>
        <w:rPr>
          <w:sz w:val="22"/>
          <w:szCs w:val="22"/>
        </w:rPr>
      </w:pPr>
      <w:r w:rsidRPr="00763BEC">
        <w:rPr>
          <w:sz w:val="22"/>
          <w:szCs w:val="22"/>
        </w:rPr>
        <w:t xml:space="preserve">During the flight, we realized that we were going to be critically low on fuel, and that there was a great possibility we would not be able to make it before the engine flamed out from fuel starvation. We </w:t>
      </w:r>
      <w:r w:rsidRPr="00763BEC">
        <w:rPr>
          <w:sz w:val="22"/>
          <w:szCs w:val="22"/>
        </w:rPr>
        <w:lastRenderedPageBreak/>
        <w:t xml:space="preserve">contacted our mother ship and directed them to launch our other detachment gunship on a reciprocal course and be prepared for a rescue in the event we had an engine flame out. Additionally, we briefed our crew to prepare for a crash landing. As I write this, I am feeling the same anxiety I felt that evening, knowing that a crash landing in a mangrove jungle at night was a very real possibility and that a good outcome from that event was not possible. Within about ten minutes, our second gunship joined on our wing and escorted us toward our mother ship. </w:t>
      </w:r>
    </w:p>
    <w:p w14:paraId="79C9B9B4" w14:textId="77777777" w:rsidR="00763BEC" w:rsidRPr="00763BEC" w:rsidRDefault="00763BEC" w:rsidP="00763BEC">
      <w:pPr>
        <w:spacing w:line="240" w:lineRule="auto"/>
        <w:ind w:firstLine="720"/>
        <w:rPr>
          <w:sz w:val="22"/>
          <w:szCs w:val="22"/>
        </w:rPr>
      </w:pPr>
      <w:r w:rsidRPr="00763BEC">
        <w:rPr>
          <w:sz w:val="22"/>
          <w:szCs w:val="22"/>
        </w:rPr>
        <w:t xml:space="preserve">During our flight, full night descended upon us. We were, however, in communication with the ship and asked that they illuminate every possible light so that we could not possibly miss where we were supposed to land. As luck would have it, we landed with forty pounds of fuel registering on the cockpit fuel gage. In other words, we had about four minutes of flight remaining, at a ten pound per minute burn rate if the gauge was correct.     </w:t>
      </w:r>
    </w:p>
    <w:p w14:paraId="4AE62B4C" w14:textId="77777777" w:rsidR="00763BEC" w:rsidRPr="00763BEC" w:rsidRDefault="00763BEC" w:rsidP="00763BEC">
      <w:pPr>
        <w:spacing w:line="240" w:lineRule="auto"/>
        <w:ind w:firstLine="720"/>
        <w:rPr>
          <w:sz w:val="22"/>
          <w:szCs w:val="22"/>
        </w:rPr>
      </w:pPr>
      <w:r w:rsidRPr="00763BEC">
        <w:rPr>
          <w:sz w:val="22"/>
          <w:szCs w:val="22"/>
        </w:rPr>
        <w:t xml:space="preserve">In October, after approximately six months in country, I was scheduled to go on Rest and Relaxation (R &amp; R) to Japan with Jack Curtin for about ten days. A few weeks or so prior to departure, Bill Meneeley and I were assigned to take one of our gunships to Vung Tau for some scheduled maintenance. It was to be an overnight trip, so Bill and I went to the beach that afternoon. Vung Tau had been a resort before the war and had beautiful beaches that were very attractive. The weather was perfect, we overstayed our time on the beach and both of my feet were severely sunburned. The next morning, I could not put my flight boots on as the blisters covered the entire top of my feet. I hobbled over to the medical clinic and an army doctor put some very smoothing salve on my feet and wrapped them in layer upon layer of gauze, giving my feet the appearance of large paddles. In addition, he grounded me from flying and wanted to see me the next day. This required me to stay in Vung Tau an additional day. The problem was that I could not fly as a pilot to return with our gunship back to the Mekong Delta where our detachment was embarked. </w:t>
      </w:r>
    </w:p>
    <w:p w14:paraId="7B17D4A7" w14:textId="77777777" w:rsidR="00763BEC" w:rsidRPr="00763BEC" w:rsidRDefault="00763BEC" w:rsidP="00763BEC">
      <w:pPr>
        <w:spacing w:line="240" w:lineRule="auto"/>
        <w:ind w:firstLine="720"/>
        <w:rPr>
          <w:sz w:val="22"/>
          <w:szCs w:val="22"/>
        </w:rPr>
      </w:pPr>
      <w:r w:rsidRPr="00763BEC">
        <w:rPr>
          <w:sz w:val="22"/>
          <w:szCs w:val="22"/>
        </w:rPr>
        <w:t xml:space="preserve">That evening at the Bachelor Officer Quarters (BOQ) where we were staying, one of the Lieutenant Commanders started making stinging comments about sunburns being a court-martial offense. His prater went on for several minutes. I did not know if he was serious or not, but it really put me on the spot in front of more senior officers. Finally, our commanding officer, Bob Spencer, decided he had heard enough. He pulled his tee shirt over his head, displayed a severely sunburned back, and commented that he didn’t want to hear anything else about anyone being court-martialed for sunburn. I discovered that day it was good to have a commanding officer with a sympathetic ear, and a sunburn. </w:t>
      </w:r>
    </w:p>
    <w:p w14:paraId="5C4606E6" w14:textId="77777777" w:rsidR="00763BEC" w:rsidRPr="00763BEC" w:rsidRDefault="00763BEC" w:rsidP="00763BEC">
      <w:pPr>
        <w:spacing w:line="240" w:lineRule="auto"/>
        <w:ind w:firstLine="720"/>
        <w:rPr>
          <w:sz w:val="22"/>
          <w:szCs w:val="22"/>
        </w:rPr>
      </w:pPr>
      <w:r w:rsidRPr="00763BEC">
        <w:rPr>
          <w:sz w:val="22"/>
          <w:szCs w:val="22"/>
        </w:rPr>
        <w:t xml:space="preserve">The next day, the squadron operations officer found a pilot who wanted some extra flight time and he and Bill flew me back to the detachment. It was very embarrassing as I was unable to fly for a week or so. Of course, I had to cancel my R &amp; R to Japan. I did, however, get to take leave and go to Bangkok, Thailand for ten days over Christmas with Jack Curtin, whom I had known since our flight school days. </w:t>
      </w:r>
    </w:p>
    <w:p w14:paraId="058385B1" w14:textId="77777777" w:rsidR="00763BEC" w:rsidRPr="00763BEC" w:rsidRDefault="00763BEC" w:rsidP="00763BEC">
      <w:pPr>
        <w:spacing w:line="240" w:lineRule="auto"/>
        <w:ind w:firstLine="720"/>
        <w:rPr>
          <w:sz w:val="22"/>
          <w:szCs w:val="22"/>
        </w:rPr>
      </w:pPr>
      <w:r w:rsidRPr="00763BEC">
        <w:rPr>
          <w:sz w:val="22"/>
          <w:szCs w:val="22"/>
        </w:rPr>
        <w:t>I mentioned earlier that we always flew a dawn patrol. We would launch before daybreak and try to be positioned so that we could fly up a series of canals and maybe catch the bad guys moving about. Just about every morning just after daylight, we would hear one of the outposts come up on their radio and make this call, “Any Seawolf this net, come on down, we have a fresh pot brewing.” These three-sided outposts, fortified with 10- to 15-foot-high earthen berms and barbwire, were scattered throughout the Mekong Delta.   They were usually manned by an Army Major, a 1</w:t>
      </w:r>
      <w:r w:rsidRPr="00763BEC">
        <w:rPr>
          <w:sz w:val="22"/>
          <w:szCs w:val="22"/>
          <w:vertAlign w:val="superscript"/>
        </w:rPr>
        <w:t>st</w:t>
      </w:r>
      <w:r w:rsidRPr="00763BEC">
        <w:rPr>
          <w:sz w:val="22"/>
          <w:szCs w:val="22"/>
        </w:rPr>
        <w:t xml:space="preserve"> or 2</w:t>
      </w:r>
      <w:r w:rsidRPr="00763BEC">
        <w:rPr>
          <w:sz w:val="22"/>
          <w:szCs w:val="22"/>
          <w:vertAlign w:val="superscript"/>
        </w:rPr>
        <w:t xml:space="preserve">nd </w:t>
      </w:r>
      <w:r w:rsidRPr="00763BEC">
        <w:rPr>
          <w:sz w:val="22"/>
          <w:szCs w:val="22"/>
        </w:rPr>
        <w:t>Lt, and a senior or mid-grade NCO plus a couple of platoon-size forces of Vietnamese Regional Forces (RF) or Popular Forces (PF), similar to our Army Reserves or National Guard forces.</w:t>
      </w:r>
    </w:p>
    <w:p w14:paraId="21AC8C81" w14:textId="77777777" w:rsidR="00763BEC" w:rsidRPr="00763BEC" w:rsidRDefault="00763BEC" w:rsidP="00763BEC">
      <w:pPr>
        <w:spacing w:line="240" w:lineRule="auto"/>
        <w:ind w:firstLine="720"/>
        <w:rPr>
          <w:sz w:val="22"/>
          <w:szCs w:val="22"/>
        </w:rPr>
      </w:pPr>
      <w:r w:rsidRPr="00763BEC">
        <w:rPr>
          <w:sz w:val="22"/>
          <w:szCs w:val="22"/>
        </w:rPr>
        <w:t xml:space="preserve">The Americans in these outposts were hungry for contact with other Americans. Talk about living life on the edge! They were always under attack from the Vietcong and their food consisted mainly of C-Rations or food from the local economy. We often brought them fresh baked bread from the ship’s bakery, which they loved, and   that was why they were calling us each morning. They also called us when they were under attack, which happened several times a week. Overtime, strong bonds between these outpost crews and the helicopter gunship crews were established and real friendships developed. </w:t>
      </w:r>
    </w:p>
    <w:p w14:paraId="7396E2FD" w14:textId="77777777" w:rsidR="00763BEC" w:rsidRPr="00763BEC" w:rsidRDefault="00763BEC" w:rsidP="00763BEC">
      <w:pPr>
        <w:spacing w:line="240" w:lineRule="auto"/>
        <w:ind w:firstLine="720"/>
        <w:rPr>
          <w:sz w:val="22"/>
          <w:szCs w:val="22"/>
        </w:rPr>
      </w:pPr>
      <w:r w:rsidRPr="00763BEC">
        <w:rPr>
          <w:sz w:val="22"/>
          <w:szCs w:val="22"/>
        </w:rPr>
        <w:t xml:space="preserve">On several occasions when the outposts were under severe attack, they would call for our gunship crews to put rockets and machine gun fire directly into the compound. This tactic was usually reserved for </w:t>
      </w:r>
      <w:r w:rsidRPr="00763BEC">
        <w:rPr>
          <w:sz w:val="22"/>
          <w:szCs w:val="22"/>
        </w:rPr>
        <w:lastRenderedPageBreak/>
        <w:t xml:space="preserve">attacks where the defenses had been breached and the Viet Cong were inside the compound. Believe me; I learned at an early age in my Navy career that life was not fair. To be a soldier at one of those outposts with two or three other Americans for a year took nerves of steel and great courage. Those guys got no glory, but they caught an extraordinary amount of grief! </w:t>
      </w:r>
    </w:p>
    <w:p w14:paraId="7E8EF19A" w14:textId="77777777" w:rsidR="00763BEC" w:rsidRPr="00763BEC" w:rsidRDefault="00763BEC" w:rsidP="00763BEC">
      <w:pPr>
        <w:spacing w:line="240" w:lineRule="auto"/>
        <w:ind w:firstLine="720"/>
        <w:rPr>
          <w:sz w:val="22"/>
          <w:szCs w:val="22"/>
        </w:rPr>
      </w:pPr>
      <w:r w:rsidRPr="00763BEC">
        <w:rPr>
          <w:sz w:val="22"/>
          <w:szCs w:val="22"/>
        </w:rPr>
        <w:t xml:space="preserve">One particular outpost commander, a U. S. Army Major we nicknamed Yosemite Sam because of his large, red, handlebar mustache, was a hard-core Vietcong fighter. He had a stable of fierce Vietnamese fighters, some of whom were former Vietcong. What struck me about Major Yosemite Sam was the tenderness he displayed to the Vietnamese fighters and their families, especially to their small children who hung around inside the fortified compound.  Oh, Yosemite Sam was very tough, but he had a special relationship with his troops and their families. </w:t>
      </w:r>
    </w:p>
    <w:p w14:paraId="4CD79E26" w14:textId="77777777" w:rsidR="00763BEC" w:rsidRPr="00763BEC" w:rsidRDefault="00763BEC" w:rsidP="00763BEC">
      <w:pPr>
        <w:spacing w:line="240" w:lineRule="auto"/>
        <w:ind w:firstLine="720"/>
        <w:rPr>
          <w:sz w:val="22"/>
          <w:szCs w:val="22"/>
        </w:rPr>
      </w:pPr>
      <w:r w:rsidRPr="00763BEC">
        <w:rPr>
          <w:sz w:val="22"/>
          <w:szCs w:val="22"/>
        </w:rPr>
        <w:t>When we visited Yosemite Sam and his outpost, we landed at a spot about 100 yards away from the compound. Our gunners stayed with the aircraft and had it ready to start should we come under attack. The army enlisted men at the compound came out and visited with our enlisted gunners. Often there was entertainment at the compound. It seemed that nearly every one of Yosemite Sam’s fighters had fighting cocks (roosters) and the men would crouch down in a circle and two of the fighters would toss their cocks into the circle and the fight would be on. The spurs would be covered with a leather spur cover to keep the cocks from inflicting lethal blows to the other. They did, however, peck the stuffing out of each other and came away bloodied up. Apparently, the fighting we saw was nothing more than training sessions for the cocks.</w:t>
      </w:r>
    </w:p>
    <w:p w14:paraId="06DB05BA" w14:textId="77777777" w:rsidR="00763BEC" w:rsidRPr="00763BEC" w:rsidRDefault="00763BEC" w:rsidP="00763BEC">
      <w:pPr>
        <w:spacing w:line="240" w:lineRule="auto"/>
        <w:ind w:firstLine="720"/>
        <w:rPr>
          <w:sz w:val="22"/>
          <w:szCs w:val="22"/>
        </w:rPr>
      </w:pPr>
      <w:r w:rsidRPr="00763BEC">
        <w:rPr>
          <w:sz w:val="22"/>
          <w:szCs w:val="22"/>
        </w:rPr>
        <w:t xml:space="preserve">On Thanksgiving Day, 1967, our detachment received orders from the Commander of Task Force ONE-SIXTEEN via the ships message center, to deliver cooked turkeys to several Navy outposts along the rivers throughout the Delta. TF-116 was the senior Navy command in the Mekong Delta and operated under the code name of Game Warden. Our squadron and other Navy commands in the Mekong Delta were in the TF-116 command structure. </w:t>
      </w:r>
    </w:p>
    <w:p w14:paraId="1B7775F5" w14:textId="2989795A" w:rsidR="00763BEC" w:rsidRPr="00763BEC" w:rsidRDefault="00763BEC" w:rsidP="00763BEC">
      <w:pPr>
        <w:spacing w:line="240" w:lineRule="auto"/>
        <w:ind w:firstLine="720"/>
        <w:rPr>
          <w:sz w:val="22"/>
          <w:szCs w:val="22"/>
        </w:rPr>
      </w:pPr>
      <w:r w:rsidRPr="00763BEC">
        <w:rPr>
          <w:sz w:val="22"/>
          <w:szCs w:val="22"/>
        </w:rPr>
        <w:t>Back to the turkey caper. We thought it somewhat odd that Yosemite Sam’s outpost was on the list to receive a turkey since it was an Army outpost, but we did not question the wisdom of the TF-116 Commander, Captain Paul Gray (Commodore Gray). A couple of hours after delivering the turkeys to all the outposts on the receiving list, our new detachment OIC, Ralph Schwartz, received a radio call from the Task Force Commander questioning why we had not delivered a turkey to a specific Navy outpost. Ralph looked at his message and informed the TF Commander that the outpost in question was not on the list and that a U. S. Army outpost was on the list in its place. Following a very pregnant pause, Ralph was directed to go retrieve the turkey from the Army outpost and deliver it to the Navy outpost. You can imagine the hilarity that resulted when Ralph directed a couple of us pilots to go get the turkey. Sure enough, as soon as we got airborne, we radioed the outpost and informed them that we had been directed to pick the turkey up since it had been delivered to them by mistake. The response on the other end of the radio was predictable as Major Yosemite Sam informed us that there was no “expletive deleted” turkey left. It was my guess that the turkey was devoured within fifteen minutes of delivery to the outpost, because they too knew it was being delivered to them by mistake. The turkey was never mentioned again in our conversations with Yosemite Sam and his crew. Chalk one up for the good guys on the end of the whip!</w:t>
      </w:r>
    </w:p>
    <w:p w14:paraId="50F4F31F" w14:textId="77777777" w:rsidR="00763BEC" w:rsidRPr="00763BEC" w:rsidRDefault="00763BEC" w:rsidP="00763BEC">
      <w:pPr>
        <w:spacing w:line="240" w:lineRule="auto"/>
        <w:ind w:firstLine="720"/>
        <w:rPr>
          <w:sz w:val="22"/>
          <w:szCs w:val="22"/>
        </w:rPr>
      </w:pPr>
      <w:r w:rsidRPr="00763BEC">
        <w:rPr>
          <w:sz w:val="22"/>
          <w:szCs w:val="22"/>
        </w:rPr>
        <w:t xml:space="preserve">Earlier in November, we had a couple of leadership changes in our detachment. Lieutenant Commander Ralph Schwartz came out and relieved Lieutenant Commander George Crowell as OIC. George had been a great OIC, and we hated to see him leave the detachment. We had confidence in George and knew that he would not do something stupid that would get us killed. We may be killed for some other reason, but it would not be because of George’s stupidity. Earlier in the year, he had acquired the nickname, “The Sphinx”, because of his quiet, stone-faced demeanor and wry sense of humor. If, and when you had a conversation with George, you had better be comfortable with silence, his silence. When George spoke, you had better be listening because he wasn’t going to say it again. </w:t>
      </w:r>
    </w:p>
    <w:p w14:paraId="601FD22A" w14:textId="77777777" w:rsidR="00763BEC" w:rsidRPr="00763BEC" w:rsidRDefault="00763BEC" w:rsidP="00763BEC">
      <w:pPr>
        <w:spacing w:line="240" w:lineRule="auto"/>
        <w:ind w:firstLine="720"/>
        <w:rPr>
          <w:sz w:val="22"/>
          <w:szCs w:val="22"/>
        </w:rPr>
      </w:pPr>
      <w:r w:rsidRPr="00763BEC">
        <w:rPr>
          <w:sz w:val="22"/>
          <w:szCs w:val="22"/>
        </w:rPr>
        <w:t xml:space="preserve">Ralph Schwartz, on the other hand, was the opposite in personality. He was buoyant and energetic, Gung Ho in everything. By the time George left the detachment, he was a seasoned detachment OIC and an exceptionally competent Fire Team Leader during combat operations. George had strength, </w:t>
      </w:r>
      <w:r w:rsidRPr="00763BEC">
        <w:rPr>
          <w:sz w:val="22"/>
          <w:szCs w:val="22"/>
        </w:rPr>
        <w:lastRenderedPageBreak/>
        <w:t xml:space="preserve">courage, and wisdom and we had great confidence that he could and would make the correct decisions during the “fog of battle”.  </w:t>
      </w:r>
    </w:p>
    <w:p w14:paraId="3FCE704C" w14:textId="77777777" w:rsidR="00763BEC" w:rsidRPr="00763BEC" w:rsidRDefault="00763BEC" w:rsidP="00763BEC">
      <w:pPr>
        <w:spacing w:line="240" w:lineRule="auto"/>
        <w:ind w:firstLine="720"/>
        <w:rPr>
          <w:sz w:val="22"/>
          <w:szCs w:val="22"/>
        </w:rPr>
      </w:pPr>
      <w:r w:rsidRPr="00763BEC">
        <w:rPr>
          <w:sz w:val="22"/>
          <w:szCs w:val="22"/>
        </w:rPr>
        <w:t>Ralph had been an OIC at another detachment, but we did not know anything about his combat operations experience and his ability to lead the detachment into battle. To his great credit, he sought advice and input from the senior detachment personnel. Ralph became an equally competent combat leader whom we grew to love and respect. Both men, George and Ralph, were superb naval officers and I enjoyed serving under each of them. They had different styles, but both were great teachers and superb leaders who displayed great courage and wisdom under fire. I am reminded of the expression “I would follow them to hell and back.”</w:t>
      </w:r>
    </w:p>
    <w:p w14:paraId="6DB6E1AF" w14:textId="77777777" w:rsidR="00763BEC" w:rsidRPr="00763BEC" w:rsidRDefault="00763BEC" w:rsidP="00763BEC">
      <w:pPr>
        <w:spacing w:line="240" w:lineRule="auto"/>
        <w:ind w:firstLine="720"/>
        <w:rPr>
          <w:sz w:val="22"/>
          <w:szCs w:val="22"/>
        </w:rPr>
      </w:pPr>
      <w:r w:rsidRPr="00763BEC">
        <w:rPr>
          <w:sz w:val="22"/>
          <w:szCs w:val="22"/>
        </w:rPr>
        <w:t xml:space="preserve">We also had a change in our Assistant Officer in Charge. Lieutenant Steve Beguin relieved Lieutenant Roger Hulson and again, it seemed to be an equal trade. Both pilots led their fire teams with great courage and aggressiveness while at the same time, made good decisions regarding how we attacked the enemy. In other words, their play calling, and execution was outstanding. </w:t>
      </w:r>
    </w:p>
    <w:p w14:paraId="1BFCDAC2" w14:textId="3B09E2FD" w:rsidR="00763BEC" w:rsidRPr="00763BEC" w:rsidRDefault="00763BEC" w:rsidP="00763BEC">
      <w:pPr>
        <w:spacing w:line="240" w:lineRule="auto"/>
        <w:ind w:firstLine="720"/>
        <w:rPr>
          <w:sz w:val="22"/>
          <w:szCs w:val="22"/>
        </w:rPr>
      </w:pPr>
      <w:r w:rsidRPr="00763BEC">
        <w:rPr>
          <w:sz w:val="22"/>
          <w:szCs w:val="22"/>
        </w:rPr>
        <w:t>In late November or early December 1967, Lieutenant Commander Tom Calkin reported to our detachment. I believe Tom was in training to become an Officer-in-Charge. Tom was a quiet officer and he was assigned to fly with me as my co-pilot. As a newly promoted Lieutenant (junior grade), I felt the grade difference i.e. he was two full ranks and many  years senior to me but he was my co-pilot and I was the Aircraft Commander but rank and seniority never became an issue. From early December 1967 through early March 1968, Tom and I flew 4</w:t>
      </w:r>
      <w:r w:rsidR="00AE2323">
        <w:rPr>
          <w:sz w:val="22"/>
          <w:szCs w:val="22"/>
        </w:rPr>
        <w:t>8</w:t>
      </w:r>
      <w:r w:rsidRPr="00763BEC">
        <w:rPr>
          <w:sz w:val="22"/>
          <w:szCs w:val="22"/>
        </w:rPr>
        <w:t xml:space="preserve"> combat missions together during some of the most intense air and ground combat that occurred in Vietnam during the entire war.  He and I talked very little about personal stuff. I knew Tom was a career naval officer and a family man and he knew I was just out of flight school and a bachelor whose future was clouded and unsure. Mostly we talked about the missions we flew, lessons learned, what we would do differently if confronted with the same situation again, tactics, strategy, emergency situations, aircraft limitations, and how much better we had it on the LST than did the guys at the land based detachments. We all spent a lot of time writing letters home and waited anxiously for “mail call” when letters came from home. We enjoyed the food on the LSTs as the Supply Officers would frequently buy from the local venders who would occasionally bring their sampans out to the ship to sell their groceries. </w:t>
      </w:r>
    </w:p>
    <w:p w14:paraId="4E60F268" w14:textId="10CA44B0" w:rsidR="00763BEC" w:rsidRPr="00763BEC" w:rsidRDefault="00763BEC" w:rsidP="00763BEC">
      <w:pPr>
        <w:spacing w:line="240" w:lineRule="auto"/>
        <w:ind w:firstLine="720"/>
        <w:rPr>
          <w:sz w:val="22"/>
          <w:szCs w:val="22"/>
        </w:rPr>
      </w:pPr>
      <w:r w:rsidRPr="00763BEC">
        <w:rPr>
          <w:sz w:val="22"/>
          <w:szCs w:val="22"/>
        </w:rPr>
        <w:t xml:space="preserve">Our Commanding Officer, Commander Bob Spencer and our Executive Officer, Con </w:t>
      </w:r>
      <w:proofErr w:type="spellStart"/>
      <w:r w:rsidRPr="00763BEC">
        <w:rPr>
          <w:sz w:val="22"/>
          <w:szCs w:val="22"/>
        </w:rPr>
        <w:t>Jaburg</w:t>
      </w:r>
      <w:proofErr w:type="spellEnd"/>
      <w:r w:rsidRPr="00763BEC">
        <w:rPr>
          <w:sz w:val="22"/>
          <w:szCs w:val="22"/>
        </w:rPr>
        <w:t xml:space="preserve">, had a tough job establishing and building a high performing squadron out of aircraft borrowed from the army and stray pilots and air crewmen from all over the Navy with many of them being very green, as was I. Both Spencer and </w:t>
      </w:r>
      <w:proofErr w:type="spellStart"/>
      <w:r w:rsidRPr="00763BEC">
        <w:rPr>
          <w:sz w:val="22"/>
          <w:szCs w:val="22"/>
        </w:rPr>
        <w:t>Jaburg</w:t>
      </w:r>
      <w:proofErr w:type="spellEnd"/>
      <w:r w:rsidRPr="00763BEC">
        <w:rPr>
          <w:sz w:val="22"/>
          <w:szCs w:val="22"/>
        </w:rPr>
        <w:t xml:space="preserve"> promoted to Captain </w:t>
      </w:r>
      <w:r w:rsidR="00AE2323">
        <w:rPr>
          <w:sz w:val="22"/>
          <w:szCs w:val="22"/>
        </w:rPr>
        <w:t xml:space="preserve">on time </w:t>
      </w:r>
      <w:r w:rsidRPr="00763BEC">
        <w:rPr>
          <w:sz w:val="22"/>
          <w:szCs w:val="22"/>
        </w:rPr>
        <w:t xml:space="preserve">and had highly successful careers. Among the senior officers, our CO, Bob Spencer, had a reputation for being an exceptional pilot, smooth on the controls, and calm under fire. You a commanding officer </w:t>
      </w:r>
      <w:r w:rsidR="00AE2323">
        <w:rPr>
          <w:sz w:val="22"/>
          <w:szCs w:val="22"/>
        </w:rPr>
        <w:t xml:space="preserve">with </w:t>
      </w:r>
      <w:r w:rsidRPr="00763BEC">
        <w:rPr>
          <w:sz w:val="22"/>
          <w:szCs w:val="22"/>
        </w:rPr>
        <w:t xml:space="preserve">those qualities. Forty-six years later, I am still in contact with him and many of the people I served with in Vietnam during 1967-68. Overall, I witnessed outstanding leadership in our squadron. There were some exceptions however, but not many. The exceptions stood out and everyone knew them. </w:t>
      </w:r>
    </w:p>
    <w:p w14:paraId="784066E1" w14:textId="77777777" w:rsidR="00763BEC" w:rsidRPr="00763BEC" w:rsidRDefault="00763BEC" w:rsidP="00763BEC">
      <w:pPr>
        <w:spacing w:line="240" w:lineRule="auto"/>
        <w:ind w:firstLine="720"/>
        <w:rPr>
          <w:sz w:val="22"/>
          <w:szCs w:val="22"/>
        </w:rPr>
      </w:pPr>
      <w:r w:rsidRPr="00763BEC">
        <w:rPr>
          <w:sz w:val="22"/>
          <w:szCs w:val="22"/>
        </w:rPr>
        <w:t xml:space="preserve">In December, Jack Curtin and I caught a military flight from Saigon to Bangkok. Upon arrival, we checked into a hotel that had bamboo scaffolding up about ten to twelve floors. I had never seen bamboo scaffolding on a building that tall. It was good to be out of Vietnam and away from the war for a few days. At one hotel that was occupied by the USAF and used as an Officers Club, I ran into another fraternity brother from the University of Florida, </w:t>
      </w:r>
      <w:r w:rsidRPr="00763BEC">
        <w:rPr>
          <w:sz w:val="22"/>
          <w:szCs w:val="22"/>
          <w:vertAlign w:val="superscript"/>
        </w:rPr>
        <w:t>1st</w:t>
      </w:r>
      <w:r w:rsidRPr="00763BEC">
        <w:rPr>
          <w:sz w:val="22"/>
          <w:szCs w:val="22"/>
        </w:rPr>
        <w:t xml:space="preserve"> Lt. Bob Craft, USAF. Bob was a C-130 pilot and had received his commission from the Air Force ROTC unit at the university. His father, like my father, was a career military man. Both retired as Master Sergeants. </w:t>
      </w:r>
    </w:p>
    <w:p w14:paraId="59B7C38B" w14:textId="77777777" w:rsidR="00763BEC" w:rsidRPr="00763BEC" w:rsidRDefault="00763BEC" w:rsidP="00763BEC">
      <w:pPr>
        <w:spacing w:line="240" w:lineRule="auto"/>
        <w:ind w:firstLine="720"/>
        <w:rPr>
          <w:sz w:val="22"/>
          <w:szCs w:val="22"/>
        </w:rPr>
      </w:pPr>
      <w:r w:rsidRPr="00763BEC">
        <w:rPr>
          <w:sz w:val="22"/>
          <w:szCs w:val="22"/>
        </w:rPr>
        <w:t xml:space="preserve">On Christmas Day, Jack and I toured the city including the canals and ended up in a Buddhist Temple. It was a spectacular piece of architecture with gold trim everywhere. Thailand is noted for its color in architecture, boats, buildings, and just about everything. It is also noted for their semiprecious stones, particularly black star sapphires and opals. While in Bangkok, I tried to locate a friend from Shady Grove and his wife, Parker and Donna Henderson. They were missionaries from the Church of Christ and stationed in Thailand. Parker’s father was principal of the Shady Grove School where my mother taught. I was unable to contact them because they were back in the States for a Christmas visit. A few days after </w:t>
      </w:r>
      <w:r w:rsidRPr="00763BEC">
        <w:rPr>
          <w:sz w:val="22"/>
          <w:szCs w:val="22"/>
        </w:rPr>
        <w:lastRenderedPageBreak/>
        <w:t>Christmas, we caught a flight back to Saigon, then on to our respective detachments.</w:t>
      </w:r>
    </w:p>
    <w:p w14:paraId="79D5846F" w14:textId="77777777" w:rsidR="00763BEC" w:rsidRPr="00763BEC" w:rsidRDefault="00763BEC" w:rsidP="00763BEC">
      <w:pPr>
        <w:spacing w:line="240" w:lineRule="auto"/>
        <w:ind w:firstLine="720"/>
        <w:rPr>
          <w:sz w:val="22"/>
          <w:szCs w:val="22"/>
        </w:rPr>
      </w:pPr>
      <w:r w:rsidRPr="00763BEC">
        <w:rPr>
          <w:sz w:val="22"/>
          <w:szCs w:val="22"/>
        </w:rPr>
        <w:t xml:space="preserve">While Jack and I were in Bangkok, Major Yosemite Sam was killed during an attack on his outpost. To this day, the thought of his death leaves a void, full of emotion. He was a friend whose service in an underappreciated role speaks volumes about the Vietnam War. </w:t>
      </w:r>
    </w:p>
    <w:p w14:paraId="0F468778" w14:textId="23BF452B" w:rsidR="00763BEC" w:rsidRDefault="00763BEC" w:rsidP="00763BEC">
      <w:pPr>
        <w:spacing w:line="240" w:lineRule="auto"/>
        <w:ind w:firstLine="720"/>
        <w:rPr>
          <w:sz w:val="22"/>
          <w:szCs w:val="22"/>
        </w:rPr>
      </w:pPr>
      <w:r w:rsidRPr="00763BEC">
        <w:rPr>
          <w:sz w:val="22"/>
          <w:szCs w:val="22"/>
        </w:rPr>
        <w:t xml:space="preserve">In late fall 1967 and early January 1968, Communist insurgent activity seemed to taper off slightly. During January 1968, I was designated a Fire Team Leader which meant that I was qualified to lead the Fire Team into combat. It was an awesome responsibility! At least I felt a heavy burden during my initial first flights as Fire Team Leader. We still conducted our routine patrols, but hostile fire and firefight skirmishes seemed to be waning. In late January, a cease-fire was planned for Tet, the Vietnamese New Year. </w:t>
      </w:r>
    </w:p>
    <w:p w14:paraId="7BCD59E9" w14:textId="77777777" w:rsidR="00151A32" w:rsidRPr="00763BEC" w:rsidRDefault="00151A32" w:rsidP="00763BEC">
      <w:pPr>
        <w:spacing w:line="240" w:lineRule="auto"/>
        <w:ind w:firstLine="720"/>
        <w:rPr>
          <w:sz w:val="22"/>
          <w:szCs w:val="22"/>
        </w:rPr>
      </w:pPr>
    </w:p>
    <w:p w14:paraId="1FC7C4DD" w14:textId="77777777" w:rsidR="00763BEC" w:rsidRPr="00763BEC" w:rsidRDefault="00763BEC" w:rsidP="00763BEC">
      <w:pPr>
        <w:pStyle w:val="Default"/>
        <w:jc w:val="center"/>
        <w:rPr>
          <w:rFonts w:ascii="Times New Roman" w:eastAsia="Times New Roman" w:hAnsi="Times New Roman" w:cs="Times New Roman"/>
          <w:b/>
          <w:bCs/>
        </w:rPr>
      </w:pPr>
      <w:r w:rsidRPr="00763BEC">
        <w:rPr>
          <w:rFonts w:ascii="Times New Roman" w:hAnsi="Times New Roman"/>
          <w:b/>
          <w:bCs/>
        </w:rPr>
        <w:t>TET OFFENSIVE</w:t>
      </w:r>
    </w:p>
    <w:p w14:paraId="4DD80396" w14:textId="0FFF30F0" w:rsidR="00763BEC" w:rsidRDefault="00763BEC" w:rsidP="00763BEC">
      <w:pPr>
        <w:pStyle w:val="Default"/>
        <w:jc w:val="center"/>
        <w:rPr>
          <w:rFonts w:ascii="Times New Roman" w:hAnsi="Times New Roman"/>
        </w:rPr>
      </w:pPr>
      <w:r w:rsidRPr="00763BEC">
        <w:rPr>
          <w:rFonts w:ascii="Times New Roman" w:hAnsi="Times New Roman"/>
        </w:rPr>
        <w:t>January 31, 1968</w:t>
      </w:r>
    </w:p>
    <w:p w14:paraId="4C05333D" w14:textId="77777777" w:rsidR="00151A32" w:rsidRPr="00763BEC" w:rsidRDefault="00151A32" w:rsidP="00763BEC">
      <w:pPr>
        <w:pStyle w:val="Default"/>
        <w:jc w:val="center"/>
        <w:rPr>
          <w:rFonts w:ascii="Times New Roman" w:hAnsi="Times New Roman"/>
        </w:rPr>
      </w:pPr>
    </w:p>
    <w:p w14:paraId="730E7F42"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At approximately 0300 (3:00 a.m.) on January 31, 1968, our detachment was scrambled to provide close air support for an outpost that was in grave danger of being overrun by the Vietcong. As more information became available, it became evident that all of South Vietnam (Republic of Vietnam) was under massive attack by North Vietnamese Regular Army units who had teamed up with the Vietcong insurgents. By mid-morning my aircraft had taken numerous hits and the hydraulic system and radio system had been shot out.  However, I was able to limp into the U. S. Army Base at Dong Tam where an Army Boeing-Vertol CH-47 Chinook helicopter came in and hooked a sling to our wounded bird and took it to Vung Tau for repair. In the meantime, the Fire Team Leader, Lieutenant Bill Meneeley and his crew, transported my crew and me back to our mother ship. From the time we launched that morning at 0300 that morning until we landed at Dong Tam, we had flown ten combat strike missions. </w:t>
      </w:r>
    </w:p>
    <w:p w14:paraId="0E350B27" w14:textId="77777777" w:rsidR="00763BEC" w:rsidRPr="00763BEC" w:rsidRDefault="00763BEC" w:rsidP="00763BEC">
      <w:pPr>
        <w:pStyle w:val="Default"/>
        <w:ind w:firstLine="720"/>
        <w:rPr>
          <w:rFonts w:ascii="Times New Roman" w:hAnsi="Times New Roman"/>
        </w:rPr>
      </w:pPr>
      <w:r w:rsidRPr="00763BEC">
        <w:rPr>
          <w:rFonts w:ascii="Times New Roman" w:hAnsi="Times New Roman"/>
        </w:rPr>
        <w:t>A replacement aircraft arrived at our detachment that afternoon. My flight logbook documents twenty-one combat missions, alternating as Fire Team Leader with Bill Meneeley, from January 31 through February 2, 1968, during the first three days of the Tet Offensive. The Tet Offensive was the largest scale battle in the history of the Vietnam War. Bill was awarded the Silver Star for his performance during the Tet Offensive, and I came away with my hide and was lucky for that. From January 31 through February 29, I flew 71 missions against the communist insurgents.</w:t>
      </w:r>
    </w:p>
    <w:p w14:paraId="23F99A88" w14:textId="679271D0" w:rsidR="00763BEC" w:rsidRDefault="00763BEC" w:rsidP="00763BEC">
      <w:pPr>
        <w:spacing w:line="240" w:lineRule="auto"/>
        <w:ind w:firstLine="720"/>
        <w:rPr>
          <w:sz w:val="22"/>
          <w:szCs w:val="22"/>
        </w:rPr>
      </w:pPr>
      <w:r w:rsidRPr="00763BEC">
        <w:rPr>
          <w:sz w:val="22"/>
          <w:szCs w:val="22"/>
        </w:rPr>
        <w:t xml:space="preserve">During the Tet Offensive, at the end of the crew day, when you were not flying, and after the flight crew had been debriefed and the situation reports filed, the pilots generally congregated in the ship’s wardroom lounge to rehash what had happened during the past twelve or twenty-four hours, depending upon the rotation cycle you were in. Conversations were mostly low-voiced, whispered, and anxious </w:t>
      </w:r>
      <w:r w:rsidR="00E24E43">
        <w:rPr>
          <w:sz w:val="22"/>
          <w:szCs w:val="22"/>
        </w:rPr>
        <w:t xml:space="preserve">at </w:t>
      </w:r>
      <w:r w:rsidRPr="00763BEC">
        <w:rPr>
          <w:sz w:val="22"/>
          <w:szCs w:val="22"/>
        </w:rPr>
        <w:t xml:space="preserve">times, knowing that your friends and room-mates were out there flying and doing the same things you were doing hours earlier and that bad news could come any minute.  </w:t>
      </w:r>
    </w:p>
    <w:p w14:paraId="4B93AA7D" w14:textId="77777777" w:rsidR="00151A32" w:rsidRPr="00763BEC" w:rsidRDefault="00151A32" w:rsidP="00763BEC">
      <w:pPr>
        <w:spacing w:line="240" w:lineRule="auto"/>
        <w:ind w:firstLine="720"/>
        <w:rPr>
          <w:sz w:val="22"/>
          <w:szCs w:val="22"/>
        </w:rPr>
      </w:pPr>
    </w:p>
    <w:p w14:paraId="39AA1232" w14:textId="7B005380" w:rsidR="00763BEC" w:rsidRDefault="00763BEC" w:rsidP="00763BEC">
      <w:pPr>
        <w:pStyle w:val="Default"/>
        <w:jc w:val="center"/>
        <w:rPr>
          <w:rFonts w:ascii="Times New Roman" w:hAnsi="Times New Roman"/>
          <w:b/>
          <w:bCs/>
        </w:rPr>
      </w:pPr>
      <w:r w:rsidRPr="00763BEC">
        <w:rPr>
          <w:rFonts w:ascii="Times New Roman" w:hAnsi="Times New Roman"/>
          <w:b/>
          <w:bCs/>
        </w:rPr>
        <w:t>THE WORST DAY OF MY LIFE</w:t>
      </w:r>
    </w:p>
    <w:p w14:paraId="56904A63" w14:textId="77777777" w:rsidR="00151A32" w:rsidRPr="00763BEC" w:rsidRDefault="00151A32" w:rsidP="00763BEC">
      <w:pPr>
        <w:pStyle w:val="Default"/>
        <w:jc w:val="center"/>
        <w:rPr>
          <w:rFonts w:ascii="Times New Roman" w:hAnsi="Times New Roman"/>
          <w:b/>
          <w:bCs/>
        </w:rPr>
      </w:pPr>
    </w:p>
    <w:p w14:paraId="4C88EA3F"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On February 4, 1968, the fifth day of the Tet Offensive, during the wee hours of the morning, our detachment was supporting an outpost that was in the process of being overrun by the communists. The situation in the outpost compound was so dire that the senior American in charge, an army major, asked that our gunship fire, both machine gun and rocket fire, be directed </w:t>
      </w:r>
      <w:r w:rsidRPr="00763BEC">
        <w:rPr>
          <w:rFonts w:ascii="Times New Roman" w:hAnsi="Times New Roman"/>
          <w:b/>
          <w:bCs/>
          <w:i/>
          <w:iCs/>
        </w:rPr>
        <w:t>inside</w:t>
      </w:r>
      <w:r w:rsidRPr="00763BEC">
        <w:rPr>
          <w:rFonts w:ascii="Times New Roman" w:hAnsi="Times New Roman"/>
        </w:rPr>
        <w:t xml:space="preserve"> the compound. The compound defenses had been breached and the enemy was inside. I was the Fire Team Leader and led the attack on the compound. Lieutenant (junior grade) Len Goza was my copilot. Bill Meneeley was the aircraft commander in the second aircraft. On about the third attack run, we were frantically directed to </w:t>
      </w:r>
      <w:r w:rsidRPr="00763BEC">
        <w:rPr>
          <w:rFonts w:ascii="Times New Roman" w:hAnsi="Times New Roman"/>
          <w:b/>
          <w:bCs/>
        </w:rPr>
        <w:t>“Cease fire!” “Cease fire!”</w:t>
      </w:r>
      <w:r w:rsidRPr="00763BEC">
        <w:rPr>
          <w:rFonts w:ascii="Times New Roman" w:hAnsi="Times New Roman"/>
        </w:rPr>
        <w:t xml:space="preserve"> by the compound commander. One of the 2.75” rockets from one of our gunships had errantly and mistakenly hit the small, one room medical clinic inside the compound where children had taken refuge. There were casualties and several children had been wounded and worse by that errant rocket attack. In the heat of the battle, the American soldiers in the compound could not tell which aircraft had fired the rocket that hit the clinic. </w:t>
      </w:r>
    </w:p>
    <w:p w14:paraId="3B8F43CF"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lastRenderedPageBreak/>
        <w:t>We broke off out attack and headed back to the LST down the river where we were based. The “directed fire” inside the compound did drive the insurgents away and the compound survived. An investigation into the “friendly fire” incident was immediately initiated and we were cleared of any wrongdoing. I do, however, carry guilt of that event to this day. It really did not matter which gunship had fired the rocket, I was the Fire Team commander and responsible for the action of the entire fire team, be it good or bad. I learned that morning what the term “burden of responsibility” feels like. Upon return to the Ship, I had a sickening feeling and had difficulty sleeping for some time afterwards. We heard about “friendly fire” frequently, but I never thought that I would be involved in a “friendly fire” incident. That event also taught me about the “fog of war”. It was my own personal primer on the “fog of war”! That day stands out as</w:t>
      </w:r>
      <w:r w:rsidRPr="00763BEC">
        <w:rPr>
          <w:rFonts w:ascii="Times New Roman" w:hAnsi="Times New Roman"/>
          <w:b/>
          <w:bCs/>
        </w:rPr>
        <w:t xml:space="preserve"> the worst day of my life</w:t>
      </w:r>
      <w:r w:rsidRPr="00763BEC">
        <w:rPr>
          <w:rFonts w:ascii="Times New Roman" w:hAnsi="Times New Roman"/>
        </w:rPr>
        <w:t xml:space="preserve"> and to this day, I can’t think about it or talk about it without those feelings I had that morning coming over me again, overwhelming my emotions to the point that I still get weepy. Within a few hours, our gun crew was back on duty. </w:t>
      </w:r>
    </w:p>
    <w:p w14:paraId="02293CA3"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I thought about leaving the details of this event out of my memoirs but decided I had to include it if this work was to mean anything at all. Bill Meneeley and I did discuss the event shortly after we arrived back at the ship that morning, but mostly in whispers. I don’t recall if we discussed it ever again following the mission. At the time of the event, I was twenty-six years old. It was a hell of a way to grow up! I felt the full burden of responsibility and accountability! It isn’t something that ever goes away. The memory dulls with the passage of time, but you never forget it nor are you ever able to put it in the past. It hangs there and you second-guess what you could have done to prevent it from occurring. It is an awful thing to carry with you, forever.</w:t>
      </w:r>
    </w:p>
    <w:p w14:paraId="0307E3EE"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Early during the Tet Offensive, Ralph made the decision that we should dispense with our twenty-four-hour crew shift schedule and implement a twelve-hour crew rotation schedule due to the intensity of the flying. </w:t>
      </w:r>
    </w:p>
    <w:p w14:paraId="60BFC31B"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One of the local towns that got hit hard during the Tet Offensive was Ben Tre, which was the capitol city of Ben Tre Province in the Mekong Delta. The Vietcong occupied Ben Tre early during the offensive and they were heavily dug in. Because the insurgents had some heavy weaponry in defense of their positions, we had to plan our attacks from a particular direction to avoid their range of fire. To ignore the positions of the .50 caliber machine guns operated by the insurgents was to put the entire fire team and aircrews in peril and an almost certain shoot down of our aircraft. Numerous airstrikes from both fixed wing and helicopter gunship aircraft were called in repeatedly during the battle to save the city. Our detachment made numerous attacks on different enemy positions. The photographs I took of Ben Tre following Tet reminded me of what Dresden, Germany looked like following the U. S. Army Air Corps bombing campaign against it during World War II. Ben Tre was burned out, burned up, and burned down. I can only hope that it recovered from that awful beating it took during the Tet Offensive in early 1968. Ben Tre became the subject of several media reports in which an army officer, Major Booris, allegedly said to the media, </w:t>
      </w:r>
      <w:r w:rsidRPr="00763BEC">
        <w:rPr>
          <w:rFonts w:ascii="Times New Roman" w:hAnsi="Times New Roman"/>
          <w:i/>
          <w:iCs/>
        </w:rPr>
        <w:t>“We Had to Destroy Ben Tre in Order to Save It”.</w:t>
      </w:r>
      <w:r w:rsidRPr="00763BEC">
        <w:rPr>
          <w:rFonts w:ascii="Times New Roman" w:hAnsi="Times New Roman"/>
        </w:rPr>
        <w:t xml:space="preserve"> That quote was quite controversial at the time and still is today in any discussion of the Vietnam war. </w:t>
      </w:r>
    </w:p>
    <w:p w14:paraId="37ACC2A3" w14:textId="77777777" w:rsidR="00763BEC" w:rsidRPr="00763BEC" w:rsidRDefault="00763BEC" w:rsidP="00E24E43">
      <w:pPr>
        <w:pStyle w:val="Default"/>
        <w:ind w:firstLine="720"/>
        <w:rPr>
          <w:rFonts w:ascii="Times New Roman" w:eastAsia="Times New Roman" w:hAnsi="Times New Roman" w:cs="Times New Roman"/>
        </w:rPr>
      </w:pPr>
      <w:r w:rsidRPr="00763BEC">
        <w:rPr>
          <w:rFonts w:ascii="Times New Roman" w:hAnsi="Times New Roman"/>
        </w:rPr>
        <w:t xml:space="preserve">The Tet Offensive was the certainly the most intense period of fighting during my tour in Vietnam and history shows that it was one of the most intense enemy offensives in the ten years America fought the war. The fighting was so intense that the ship’s company Combat Information Center (CIC) and Bridge personnel would come out on the flight deck during the rearming and refueling events between missions to shake our hands and wish us well on our strikes, strikes they could see from the ship. In describing the attacks by our gunships, the CIC Sailors said that for the first time in the war, they saw more ordnance coming up at us than we were expending down on the enemy. That was an eerie feeling and at the peak of the battle’s intensity, I have difficulty describing the conflicting emotions I personally felt. Yes, there was fear but beyond that, there was the adrenaline dump and heightened sense of awareness, a stunning clarity that I did not experience except during times of exceptional personal danger. Normally, I did not have that sense during a “routine” daytime firefight unless we ran up against heavy machine gun (.50 caliber) fire. I had the same feeling the day we ditched in the Bassac River supporting SEAL operations. </w:t>
      </w:r>
    </w:p>
    <w:p w14:paraId="79B3C59F" w14:textId="7F1CBF42"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lastRenderedPageBreak/>
        <w:t xml:space="preserve">It is my experience that a person’s sense of being alive is never more acute than when one is engaged in extreme activities in which they are exposed to the high probability of their own death. It was during these periods of </w:t>
      </w:r>
      <w:r w:rsidRPr="00763BEC">
        <w:rPr>
          <w:rFonts w:ascii="Times New Roman" w:hAnsi="Times New Roman"/>
          <w:color w:val="333333"/>
        </w:rPr>
        <w:t xml:space="preserve">blinding clarity that I sensed the brevity of life. Often, I felt the sense of my own death close at hand, but yet I survived. I cheated death! During my twenty-seven years of flying in the Navy, I cheated death many times. </w:t>
      </w:r>
      <w:r w:rsidRPr="00763BEC">
        <w:rPr>
          <w:rFonts w:ascii="Times New Roman" w:hAnsi="Times New Roman"/>
        </w:rPr>
        <w:t>Maybe that is why “thrill seekers” do the things they do. They certainly are exposed to the high probability of their own death. Maybe they are trying to “cheat death”.</w:t>
      </w:r>
      <w:r w:rsidR="00644FD1">
        <w:rPr>
          <w:rFonts w:ascii="Times New Roman" w:hAnsi="Times New Roman"/>
        </w:rPr>
        <w:t xml:space="preserve"> But in “cheating death”, if they haven’t had the high level of training required for such exposure, they are merely “inviting death”.</w:t>
      </w:r>
    </w:p>
    <w:p w14:paraId="00B15FE0"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The Tet Offensive lasted seventy-two days. Tens of thousands died in the Offensive including official estimates of 45,000 North Vietnamese regular army deaths. The number of deaths so overwhelmed the civilian population that they had to dump massive numbers of bodies into the rivers just to get rid of them. There were so many bodies in the rivers that you could not plan your approach to the ship without flying over them. Burying the dead in their traditional Vietnamese custom was clearly out of the question.</w:t>
      </w:r>
    </w:p>
    <w:p w14:paraId="2FB7B246" w14:textId="17A13922"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Following the Tet Offensive, we continued to fly at a sustained rate, but the activity of the Vietcong insurgents declined significantly.  My peak </w:t>
      </w:r>
      <w:r w:rsidR="00E24E43">
        <w:rPr>
          <w:rFonts w:ascii="Times New Roman" w:hAnsi="Times New Roman"/>
        </w:rPr>
        <w:t xml:space="preserve">flying </w:t>
      </w:r>
      <w:r w:rsidRPr="00763BEC">
        <w:rPr>
          <w:rFonts w:ascii="Times New Roman" w:hAnsi="Times New Roman"/>
        </w:rPr>
        <w:t xml:space="preserve">month was August 1967 when I flew a total of 100 missions. From May 18, 1967, my first combat flight, through March 14, 1968, I flew a total of 665 combat missions. The fewest number of missions I flew in any given month was in March 1968 when I only flew twenty-three missions. I would have flown more but I went to Sydney, Australia for a Rest and Relaxation (R &amp; R) period, ten months after arriving in Vietnam. </w:t>
      </w:r>
    </w:p>
    <w:p w14:paraId="353EED1D"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As we departed Saigon for R &amp; R in Sydney, the flight Stewardess came around the cabin of the Pan Am commercial airliner with frozen face cloths that were a welcome and refreshing treat for someone who endured the heat and dust of Viet Nam for those many months. The pleasure was a supreme feeling. En route to Sydney, we stopped in Darwin, Australia to refuel. </w:t>
      </w:r>
    </w:p>
    <w:p w14:paraId="4A1B5407"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Sydney was wonderful! I stayed in a motel a short fifteen-minute walk to Bondi Beach, one of the most beautiful and famous beaches in the world. There was a lot to do those ten days including tours of the Outback, harbor bay boat tours, beach outings, and several social events. I believe we were the third group of U. S. Military personnel to travel to Sydney for R &amp; R, so it was still a fresh event for the Australians. Everywhere we went, we were welcomed with open arms and treated as if we were long lost cousins. They continually reminded us that “it was the Americans who saved Australia from being overrun by Japan” only a couple of decades earlier during World War II. During my time in Sydney, President Lyndon Johnson announced that he would not seek reelection for the Presidency of the United States. That was big news among the taxi drivers in Sydney and they all mentioned it. </w:t>
      </w:r>
    </w:p>
    <w:p w14:paraId="1573749D" w14:textId="77777777" w:rsidR="00763BEC" w:rsidRPr="00763BEC" w:rsidRDefault="00763BEC" w:rsidP="00763BEC">
      <w:pPr>
        <w:pStyle w:val="Default"/>
        <w:ind w:firstLine="720"/>
        <w:rPr>
          <w:rFonts w:ascii="Times New Roman" w:eastAsia="Times New Roman" w:hAnsi="Times New Roman" w:cs="Times New Roman"/>
          <w:color w:val="00160D"/>
        </w:rPr>
      </w:pPr>
      <w:r w:rsidRPr="00763BEC">
        <w:rPr>
          <w:rFonts w:ascii="Times New Roman" w:hAnsi="Times New Roman"/>
        </w:rPr>
        <w:t xml:space="preserve">Upon my return from Australia, my orders back to the United States had arrived and I began the process of turning over my job to my contact relief, Lieutenant (junior grade) Bill Ogle, and checking out of the squadron. </w:t>
      </w:r>
      <w:r w:rsidRPr="00763BEC">
        <w:rPr>
          <w:rFonts w:ascii="Times New Roman" w:hAnsi="Times New Roman"/>
          <w:color w:val="00160D"/>
        </w:rPr>
        <w:t>By “contact relief”, I mean he was required to report to Detachment FIVE in HA(L)-3 and relieve me of my duties before I could leave the detachment, check out of the squadron, and depart Vietnam. My flight logbook reflects that I flew with Bill Ogle eight times before I departed. I was saddened to learn that Bill passed away April 20, 2012.</w:t>
      </w:r>
    </w:p>
    <w:p w14:paraId="094D6196"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I checked out of the squadron on April 2, 1967, and traveled to Saigon to fly back to the U. S. My trip was uneventful, however when I arrived at Ton Son Nhut Airbase, I was two days ahead of my scheduled flight aboard a Pan American commercial jet back to the U. S. I noticed the main air terminal lobby had a hole in the ceiling approximately 50’ in diameter from a mortar attack during the Tet Offensive, just a couple of months earlier. Upon arrival, I checked in with flight operations and was offered the opportunity to leave within a few hours aboard an Air Force Lockheed C-141 Starlifter cargo plane headed to Travis Air Force Base, California. That was the option I chose because impression the large hole in the terminal building made on me. With my tour complete, I did not want to become a casualty while waiting to leave the country. </w:t>
      </w:r>
    </w:p>
    <w:p w14:paraId="78A573F5"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Shortly after becoming airborne, we were out over the South China Sea within a few minutes, climbing to 35,000 feet. I felt a great sense of relief, not unlike those great senses of relief I have felt at other times when stressful assignments end. We made a refueling stop at Yokota AFB, Japan, then on to </w:t>
      </w:r>
      <w:r w:rsidRPr="00763BEC">
        <w:rPr>
          <w:rFonts w:ascii="Times New Roman" w:hAnsi="Times New Roman"/>
        </w:rPr>
        <w:lastRenderedPageBreak/>
        <w:t xml:space="preserve">Travis Air Force Base. It was a very long and uncomfortable flight in a noisy cargo airplane, but I was headed home! I spent some time on the flight deck in the cockpit to get away from the noise in the cabin area and to observe the cockpit crew in a trans-Pacific flight. </w:t>
      </w:r>
    </w:p>
    <w:p w14:paraId="7E5E6E3E"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My first tour to Vietnam was </w:t>
      </w:r>
      <w:r w:rsidRPr="00763BEC">
        <w:rPr>
          <w:rFonts w:ascii="Times New Roman" w:hAnsi="Times New Roman"/>
          <w:u w:val="single"/>
        </w:rPr>
        <w:t>the major defining event of my life</w:t>
      </w:r>
      <w:r w:rsidRPr="00763BEC">
        <w:rPr>
          <w:rFonts w:ascii="Times New Roman" w:hAnsi="Times New Roman"/>
        </w:rPr>
        <w:t xml:space="preserve">. Now I have had other defining moments; my marriage to Judy, the birth of our children, and deaths in the family, plus others, but this was different. My life has never been the same since that first tour and I have never gone a day without thinking about it. That tour of duty changed my life forever and gave me a world perspective I never would have gained anywhere else or doing anything else. It did not scar me for life nor cause me to have any disorder associated with people who are exposed to intense combat, but I was lucky! It did, however, reinforce and solidify my beliefs. It strengthened my faith and caused me to look deep within myself. At the same time, it hardened my resistance to the nonsense, political, social, and religious propaganda, we are bombarded with every day from all sides of the political, social, and religious aisles I might add. </w:t>
      </w:r>
    </w:p>
    <w:p w14:paraId="07B844A0"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I am not angry at my country for sending me to Vietnam. I was a volunteer and wanted to go. I would do it again! I do, however, feel harshly toward the United States Congress of that day for cutting off funding before the war ended in favor of the South Vietnamese. Most military people who are students of warfare believe the war could have been won years earlier if President Johnson had ordered the bombing the irrigation dikes throughout North Vietnam. Bombing the dikes would have flooded the countryside and brought North Vietnam to their knees. It is a very serious flaw to go into a war without the conviction to win and bring it to a rapid conclusion. </w:t>
      </w:r>
    </w:p>
    <w:p w14:paraId="432D6A98"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color w:val="103363"/>
        </w:rPr>
        <w:t>Our</w:t>
      </w:r>
      <w:r w:rsidRPr="00763BEC">
        <w:rPr>
          <w:rFonts w:ascii="Times New Roman" w:hAnsi="Times New Roman"/>
        </w:rPr>
        <w:t xml:space="preserve"> squadron, HA(L)-3, would continue to operate throughout the Mekong Delta for another four years. It became one of the most decorated Navy squadrons in the Vietnam War and one of the most combat decorated naval aviation squadrons of all time. The Squadron suffered a loss of forty-four pilots and aircrew killed in the line of duty and untold hundreds who were hurt, wounded, or injured. I mentioned earlier that our squadron was one unit in the Task Force-116 command structure that also included the River Patrol Boat Squadrons, the Swift Boat Squadrons, and the SEAL Teams. Task Force ONE SIXTEEN lost 268 Americans killed in action including forty-four from our squadron. During the first year of operation, from May 1967 to May 1968, our squadron, HA(L)-3, lost fourteen aircraft and nine pilots and aircrew killed in the line of duty. The </w:t>
      </w:r>
      <w:r w:rsidRPr="00763BEC">
        <w:rPr>
          <w:rFonts w:ascii="Times New Roman" w:hAnsi="Times New Roman" w:cs="Times New Roman"/>
        </w:rPr>
        <w:t>175</w:t>
      </w:r>
      <w:r w:rsidRPr="00763BEC">
        <w:rPr>
          <w:rFonts w:ascii="Times New Roman" w:hAnsi="Times New Roman" w:cs="Times New Roman"/>
          <w:vertAlign w:val="superscript"/>
        </w:rPr>
        <w:t>th</w:t>
      </w:r>
      <w:r w:rsidRPr="00763BEC">
        <w:rPr>
          <w:rFonts w:ascii="Times New Roman" w:hAnsi="Times New Roman" w:cs="Times New Roman"/>
        </w:rPr>
        <w:t xml:space="preserve"> Assault Helicopter Company (nicknamed the Outlaws), Third Platoon (nicknamed the Mavericks)</w:t>
      </w:r>
      <w:r w:rsidRPr="00763BEC">
        <w:t xml:space="preserve"> </w:t>
      </w:r>
      <w:r w:rsidRPr="00763BEC">
        <w:rPr>
          <w:rFonts w:ascii="Times New Roman" w:hAnsi="Times New Roman"/>
        </w:rPr>
        <w:t xml:space="preserve">Armed Helicopter Platoon I flew with lost fifty-two aircrew killed. </w:t>
      </w:r>
    </w:p>
    <w:p w14:paraId="405F1319"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Most of the pilots and aircrew who served together in detachments developed special bonds and friendships that are still strong today. Squadron reunions are held every two years with more than 400 people in attendance. </w:t>
      </w:r>
    </w:p>
    <w:p w14:paraId="1A6C83AC" w14:textId="77777777" w:rsidR="00763BEC" w:rsidRPr="00763BEC" w:rsidRDefault="00763BEC" w:rsidP="00763BEC">
      <w:pPr>
        <w:pStyle w:val="Default"/>
        <w:ind w:firstLine="720"/>
      </w:pPr>
      <w:r w:rsidRPr="00763BEC">
        <w:rPr>
          <w:rFonts w:ascii="Times New Roman" w:hAnsi="Times New Roman"/>
        </w:rPr>
        <w:t>In 1987, while serving on the Navy Headquarters Staff in Washington, D. C., I was assigned as the Navy representative to the Armed Forces Review and Identification Board (AFRIB), a Joint Services Board composed of four U. S. Military aviators (O6) from each of the four services with air combat experience in Vietnam (one Army Colonel, one Navy Captain, one USMC Colonel, one USAF Colonel). Our task was to review the evidence provided by the Central Identification Laboratory, Hawaii (CILHI) in their attempt to identify the remains of U. S. military members missing in action (MIA) and/or killed in action (KIA) in Southeast Asia. If all four board members agreed with the Laboratory that the evidence supported identification, we informed the respective Service Secretary (Army, Navy, USAF) who then ordered a funeral, finally bringing closure for the families. I didn’t realize twenty years earlier when I was in Vietnam that I would be engaged in a task as significant to the MIA/KIA families as this was. It was a somber and sober reminder of what had happened in Vietnam.</w:t>
      </w:r>
    </w:p>
    <w:p w14:paraId="50040BF0" w14:textId="77777777" w:rsidR="00763BEC" w:rsidRPr="00763BEC" w:rsidRDefault="00763BEC" w:rsidP="00763BEC">
      <w:pPr>
        <w:spacing w:line="240" w:lineRule="auto"/>
        <w:rPr>
          <w:sz w:val="22"/>
          <w:szCs w:val="22"/>
        </w:rPr>
      </w:pPr>
      <w:r w:rsidRPr="00763BEC">
        <w:rPr>
          <w:sz w:val="22"/>
          <w:szCs w:val="22"/>
        </w:rPr>
        <w:tab/>
        <w:t xml:space="preserve">It seems that every so often, the public interest in Vietnam and what went on there from the early 1960s until the war’s end in 1975, is renewed. Occasionally I am asked, “Did we ever decide what we were fighting for?” My response is always the same. “I knew why I was there and never doubted my purpose.” I know that most of my friends and acquaintances who served in Vietnam had similar feelings. Most of us served multiple tours trying to keep South Vietnam from being overrun by its Communist neighbor to the North. Many of my friends from HA(L)-3 and the other squadrons we served in stayed in the Navy for a career. We stayed, not because of the benefits, but because of the mission and the people </w:t>
      </w:r>
      <w:r w:rsidRPr="00763BEC">
        <w:rPr>
          <w:sz w:val="22"/>
          <w:szCs w:val="22"/>
        </w:rPr>
        <w:lastRenderedPageBreak/>
        <w:t>we served with. Vietnam was the defining moment of our lives, and it was a defining moment for our country.</w:t>
      </w:r>
    </w:p>
    <w:p w14:paraId="464AE7B4" w14:textId="77777777" w:rsidR="00763BEC" w:rsidRPr="00763BEC" w:rsidRDefault="00763BEC" w:rsidP="00763BEC">
      <w:pPr>
        <w:spacing w:line="240" w:lineRule="auto"/>
        <w:ind w:firstLine="720"/>
        <w:rPr>
          <w:sz w:val="22"/>
          <w:szCs w:val="22"/>
        </w:rPr>
      </w:pPr>
      <w:r w:rsidRPr="00763BEC">
        <w:rPr>
          <w:sz w:val="22"/>
          <w:szCs w:val="22"/>
        </w:rPr>
        <w:t xml:space="preserve">As a young naval aviator on my first tour of duty after completing Navy flight training, I had little interest in the politics of “Should we or should we not be in Vietnam?” The fact was, we were there and most of my friends and squadron mates saw our role as a noble cause consistent with our view of the United States of America. Of course, there are endless arguments of how the war should have been fought, but that was way above the paygrade of the front-line American combatant, of which I was one. Yes, we were often frustrated over the “Rules of Engagement” imposed on both the Republic of Vietnam and the United States soldiers from higher echelon headquarters. We often saw things that indicated the Vietnamese military (and civilian population) lacked the will, effort, and determination to prosecute the war as vigorously as Americans were. At times, it seemed we Americans wanted to win the war more than the Vietnamese wanted to win it. </w:t>
      </w:r>
    </w:p>
    <w:p w14:paraId="42A7C559" w14:textId="623B953E" w:rsidR="00763BEC" w:rsidRPr="00763BEC" w:rsidRDefault="00763BEC" w:rsidP="00763BEC">
      <w:pPr>
        <w:spacing w:line="240" w:lineRule="auto"/>
        <w:ind w:firstLine="720"/>
        <w:rPr>
          <w:sz w:val="22"/>
          <w:szCs w:val="22"/>
        </w:rPr>
      </w:pPr>
      <w:r w:rsidRPr="00763BEC">
        <w:rPr>
          <w:sz w:val="22"/>
          <w:szCs w:val="22"/>
        </w:rPr>
        <w:t>No war has ever had the benefit of as much Monday morning quarterbacking, post-operational analysis, and speculation as has the war in Vietnam. Hundreds of research papers have been written by students at the nation’s War Colleges as well the myriad of “think tank” organizations both inside and outside government. People who spent considerable time in Vietnam wrote many, if not most, of the research papers, so they knew the issues and concerns of fighting a land war in the jungles of Southeast Asia. Many of these papers concluded that the war could have been won if the U. S. Congress and the Johnson and Nixon Administrations had had the will and fortitude to follow through with the kind of strategic bombing of North Vietnam that was required to bring them to their knees. Instead, we employed the strategy of “gradual escalation”, trying to match the ever-increasing escalation conducted by North Vietnam. With mounting U. S. casualties and 58,</w:t>
      </w:r>
      <w:r w:rsidR="00754110">
        <w:rPr>
          <w:sz w:val="22"/>
          <w:szCs w:val="22"/>
        </w:rPr>
        <w:t>220</w:t>
      </w:r>
      <w:r w:rsidRPr="00763BEC">
        <w:rPr>
          <w:sz w:val="22"/>
          <w:szCs w:val="22"/>
        </w:rPr>
        <w:t xml:space="preserve"> dead, the “light at the end of the tunnel” never materialized and the noble cause was lost, not on the battlefield but in the United States Congress. However, those of us who were there wielded the “sword of freedom” with all of our might! </w:t>
      </w:r>
    </w:p>
    <w:p w14:paraId="394AC2D2" w14:textId="77777777" w:rsidR="00763BEC" w:rsidRPr="00763BEC" w:rsidRDefault="00763BEC" w:rsidP="00763BEC">
      <w:pPr>
        <w:spacing w:line="240" w:lineRule="auto"/>
        <w:ind w:firstLine="720"/>
        <w:rPr>
          <w:rFonts w:ascii="Verdana" w:eastAsia="Verdana" w:hAnsi="Verdana" w:cs="Verdana"/>
          <w:color w:val="262626"/>
          <w:sz w:val="22"/>
          <w:szCs w:val="22"/>
        </w:rPr>
      </w:pPr>
      <w:r w:rsidRPr="00763BEC">
        <w:rPr>
          <w:sz w:val="22"/>
          <w:szCs w:val="22"/>
        </w:rPr>
        <w:t>In a 1989 interview with Morley Safer, North Vietnamese General Giap said:</w:t>
      </w:r>
    </w:p>
    <w:p w14:paraId="0420C3D1" w14:textId="77777777" w:rsidR="00763BEC" w:rsidRPr="00763BEC" w:rsidRDefault="00763BEC" w:rsidP="00763BEC">
      <w:pPr>
        <w:spacing w:line="240" w:lineRule="auto"/>
        <w:rPr>
          <w:rFonts w:ascii="Verdana" w:eastAsia="Verdana" w:hAnsi="Verdana" w:cs="Verdana"/>
          <w:color w:val="262626"/>
          <w:sz w:val="22"/>
          <w:szCs w:val="22"/>
        </w:rPr>
      </w:pPr>
      <w:r w:rsidRPr="00763BEC">
        <w:rPr>
          <w:rFonts w:ascii="Verdana" w:eastAsia="Verdana" w:hAnsi="Verdana" w:cs="Verdana"/>
          <w:i/>
          <w:iCs/>
          <w:color w:val="262626"/>
          <w:sz w:val="22"/>
          <w:szCs w:val="22"/>
        </w:rPr>
        <w:t>“We paid a high price [during the Tet offensive] but so did you [Americans]... not only in lives and material.... Do not forget the war was brought into the living rooms of the American people. ... The most important result of the Tet offensive was it made you de-escalate the bombing, and it brought you to the negotiation table. It was, therefore, a victory.... The war was fought on many fronts. At that time the most important one was American public opinion.”</w:t>
      </w:r>
    </w:p>
    <w:p w14:paraId="7804CE03" w14:textId="77777777" w:rsidR="00763BEC" w:rsidRPr="00763BEC" w:rsidRDefault="00763BEC" w:rsidP="00763BEC">
      <w:pPr>
        <w:spacing w:line="240" w:lineRule="auto"/>
        <w:ind w:firstLine="720"/>
        <w:rPr>
          <w:color w:val="262626"/>
          <w:sz w:val="22"/>
          <w:szCs w:val="22"/>
        </w:rPr>
      </w:pPr>
      <w:r w:rsidRPr="00763BEC">
        <w:rPr>
          <w:color w:val="262626"/>
          <w:sz w:val="22"/>
          <w:szCs w:val="22"/>
        </w:rPr>
        <w:t>In the aftermath of the Vietnam War, approximately 1,000,000 people from South Vietnam risked their lives trying to exit their former country using any means possible. It is estimated that roughly 470,000 died at sea during their attempts to escape. Among the survivors, thousands found their way to the United States and have been acculturated into American society. Their heroic attempts to escape certain loss of freedom, probable imprisonment, retribution, and even death from their North Vietnamese captors provided motivation to seek freedom elsewhere in the world even at great risk of losing their lives. Their actions validated our involvement in Vietnam!</w:t>
      </w:r>
    </w:p>
    <w:p w14:paraId="6B6045EB" w14:textId="77777777" w:rsidR="00763BEC" w:rsidRPr="00763BEC" w:rsidRDefault="00763BEC" w:rsidP="00763BEC">
      <w:pPr>
        <w:spacing w:line="240" w:lineRule="auto"/>
        <w:ind w:firstLine="720"/>
        <w:rPr>
          <w:sz w:val="22"/>
          <w:szCs w:val="22"/>
        </w:rPr>
      </w:pPr>
      <w:r w:rsidRPr="00763BEC">
        <w:rPr>
          <w:color w:val="262626"/>
          <w:sz w:val="22"/>
          <w:szCs w:val="22"/>
        </w:rPr>
        <w:t xml:space="preserve">In all that was wrong with the dysfunctions of the war and the pitiful South Vietnamese governments we tried to prop up, I believe it was a terrible mistake for the U. S. Government to abandon the people of South Vietnam. To our peril, we live with that stigma around the world today. Our support of South Vietnam was a noble cause! </w:t>
      </w:r>
      <w:r w:rsidRPr="00763BEC">
        <w:rPr>
          <w:sz w:val="22"/>
          <w:szCs w:val="22"/>
        </w:rPr>
        <w:t xml:space="preserve">Here is an important statistic: two-thirds of those who served in Vietnam were volunteers! </w:t>
      </w:r>
    </w:p>
    <w:p w14:paraId="676739E3" w14:textId="77777777"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eastAsia="Times New Roman" w:hAnsi="Times New Roman" w:cs="Times New Roman"/>
        </w:rPr>
        <w:t xml:space="preserve">There are some well written, in depth, books about the Vietnam War. The best includes Neil Sheehan’s </w:t>
      </w:r>
      <w:r w:rsidRPr="00763BEC">
        <w:rPr>
          <w:rFonts w:ascii="Times New Roman" w:eastAsia="Times New Roman" w:hAnsi="Times New Roman" w:cs="Times New Roman"/>
          <w:i/>
          <w:iCs/>
        </w:rPr>
        <w:t>A Bright Shining Lie</w:t>
      </w:r>
      <w:r w:rsidRPr="00763BEC">
        <w:rPr>
          <w:rFonts w:ascii="Times New Roman" w:eastAsia="Times New Roman" w:hAnsi="Times New Roman" w:cs="Times New Roman"/>
        </w:rPr>
        <w:t xml:space="preserve">, James Webb’s </w:t>
      </w:r>
      <w:r w:rsidRPr="00763BEC">
        <w:rPr>
          <w:rFonts w:ascii="Times New Roman" w:eastAsia="Times New Roman" w:hAnsi="Times New Roman" w:cs="Times New Roman"/>
          <w:i/>
          <w:iCs/>
        </w:rPr>
        <w:t>Fields of Fire</w:t>
      </w:r>
      <w:r w:rsidRPr="00763BEC">
        <w:rPr>
          <w:rFonts w:ascii="Times New Roman" w:eastAsia="Times New Roman" w:hAnsi="Times New Roman" w:cs="Times New Roman"/>
        </w:rPr>
        <w:t xml:space="preserve">, and </w:t>
      </w:r>
      <w:r w:rsidRPr="00763BEC">
        <w:rPr>
          <w:rFonts w:ascii="Times New Roman" w:eastAsia="Times New Roman" w:hAnsi="Times New Roman" w:cs="Times New Roman"/>
          <w:i/>
          <w:iCs/>
        </w:rPr>
        <w:t>Sense of Honor</w:t>
      </w:r>
      <w:r w:rsidRPr="00763BEC">
        <w:rPr>
          <w:rFonts w:ascii="Times New Roman" w:eastAsia="Times New Roman" w:hAnsi="Times New Roman" w:cs="Times New Roman"/>
        </w:rPr>
        <w:t xml:space="preserve"> plus others. </w:t>
      </w:r>
    </w:p>
    <w:p w14:paraId="7E249A7E" w14:textId="0F4938AB"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hAnsi="Times New Roman"/>
        </w:rPr>
        <w:t xml:space="preserve">I served two tours in Vietnam, the one you just read about, from May 1967 to April 1968, and the other, from September 1972 to February 1973, when my wife Judy was pregnant and gave birth to our oldest son, Hayne. He was two months old before I saw him. My trips to Vietnam framed my worldview and my politics, shaped my values, solidified my faith, and put war in perspective available only to those combatants who were doing the shooting and being shot at. My dad was a combatant in WWII and after I </w:t>
      </w:r>
      <w:r w:rsidRPr="00763BEC">
        <w:rPr>
          <w:rFonts w:ascii="Times New Roman" w:hAnsi="Times New Roman"/>
        </w:rPr>
        <w:lastRenderedPageBreak/>
        <w:t>returned from Vietnam the first time, he opened up just a little bit to me about what his experience had been. Otherwise, he didn't talk about it. My brothers and sisters had no clue what he did. In 1947, he was part of the occupation forces in Japan and a</w:t>
      </w:r>
      <w:r w:rsidRPr="00763BEC">
        <w:rPr>
          <w:rFonts w:ascii="Times New Roman" w:hAnsi="Times New Roman"/>
          <w:lang w:val="nl-NL"/>
        </w:rPr>
        <w:t xml:space="preserve"> paratrooper</w:t>
      </w:r>
      <w:r w:rsidRPr="00763BEC">
        <w:rPr>
          <w:rFonts w:ascii="Times New Roman" w:hAnsi="Times New Roman"/>
        </w:rPr>
        <w:t>. He broke his back on a jump that left him hospitalized for six months. Judy’s father was in WWII in Europe and</w:t>
      </w:r>
      <w:r w:rsidR="000B7662">
        <w:rPr>
          <w:rFonts w:ascii="Times New Roman" w:hAnsi="Times New Roman"/>
        </w:rPr>
        <w:t xml:space="preserve"> he</w:t>
      </w:r>
      <w:r w:rsidRPr="00763BEC">
        <w:rPr>
          <w:rFonts w:ascii="Times New Roman" w:hAnsi="Times New Roman"/>
        </w:rPr>
        <w:t xml:space="preserve"> didn’t talk about it either</w:t>
      </w:r>
      <w:r w:rsidR="002761C6">
        <w:rPr>
          <w:rFonts w:ascii="Times New Roman" w:hAnsi="Times New Roman"/>
        </w:rPr>
        <w:t>,</w:t>
      </w:r>
      <w:r w:rsidRPr="00763BEC">
        <w:rPr>
          <w:rFonts w:ascii="Times New Roman" w:hAnsi="Times New Roman"/>
        </w:rPr>
        <w:t xml:space="preserve"> but he was </w:t>
      </w:r>
      <w:r w:rsidR="00CE2872">
        <w:rPr>
          <w:rFonts w:ascii="Times New Roman" w:hAnsi="Times New Roman"/>
        </w:rPr>
        <w:t xml:space="preserve">in the Battle of Brittan and </w:t>
      </w:r>
      <w:r w:rsidRPr="00763BEC">
        <w:rPr>
          <w:rFonts w:ascii="Times New Roman" w:hAnsi="Times New Roman"/>
        </w:rPr>
        <w:t>away from home for several years, until the war was over in 1945. </w:t>
      </w:r>
    </w:p>
    <w:p w14:paraId="5D47DC97" w14:textId="3CC63176" w:rsidR="00763BEC" w:rsidRPr="00763BEC" w:rsidRDefault="00763BEC" w:rsidP="00763BEC">
      <w:pPr>
        <w:pStyle w:val="Default"/>
        <w:ind w:firstLine="720"/>
        <w:rPr>
          <w:rFonts w:ascii="Times New Roman" w:eastAsia="Times New Roman" w:hAnsi="Times New Roman" w:cs="Times New Roman"/>
        </w:rPr>
      </w:pPr>
      <w:r w:rsidRPr="00763BEC">
        <w:rPr>
          <w:rFonts w:ascii="Times New Roman" w:eastAsia="Times New Roman" w:hAnsi="Times New Roman" w:cs="Times New Roman"/>
        </w:rPr>
        <w:t xml:space="preserve">The sacrifices our fathers made during WW II left an indelible impression on me. My greatest fear was cowardice under fire! No one ever knows how they will respond to great threats, but I wanted to continue the distinction my family had in serving our country in every </w:t>
      </w:r>
      <w:r w:rsidR="00571472">
        <w:rPr>
          <w:rFonts w:ascii="Times New Roman" w:eastAsia="Times New Roman" w:hAnsi="Times New Roman" w:cs="Times New Roman"/>
        </w:rPr>
        <w:t>conflict</w:t>
      </w:r>
      <w:r w:rsidRPr="00763BEC">
        <w:rPr>
          <w:rFonts w:ascii="Times New Roman" w:eastAsia="Times New Roman" w:hAnsi="Times New Roman" w:cs="Times New Roman"/>
        </w:rPr>
        <w:t xml:space="preserve"> since the Revolutionary War and to honor my father’s name and those who had gone before me. </w:t>
      </w:r>
    </w:p>
    <w:p w14:paraId="376A6114" w14:textId="09DC1785" w:rsidR="002761C6" w:rsidRDefault="00763BEC" w:rsidP="00571472">
      <w:pPr>
        <w:pStyle w:val="Default"/>
        <w:ind w:firstLine="720"/>
        <w:rPr>
          <w:rFonts w:ascii="Times New Roman" w:hAnsi="Times New Roman"/>
        </w:rPr>
      </w:pPr>
      <w:r w:rsidRPr="00763BEC">
        <w:rPr>
          <w:rFonts w:ascii="Times New Roman" w:hAnsi="Times New Roman"/>
        </w:rPr>
        <w:t xml:space="preserve">My direct linage is from men and women who endured the hardships of pilgrimage to America; men and women who took up America’s cause. </w:t>
      </w:r>
      <w:r w:rsidR="002761C6">
        <w:rPr>
          <w:rFonts w:ascii="Times New Roman" w:hAnsi="Times New Roman"/>
        </w:rPr>
        <w:t>T</w:t>
      </w:r>
      <w:r w:rsidRPr="00763BEC">
        <w:rPr>
          <w:rFonts w:ascii="Times New Roman" w:hAnsi="Times New Roman"/>
        </w:rPr>
        <w:t xml:space="preserve">hey were </w:t>
      </w:r>
      <w:r w:rsidR="00CE2872">
        <w:rPr>
          <w:rFonts w:ascii="Times New Roman" w:hAnsi="Times New Roman"/>
        </w:rPr>
        <w:t xml:space="preserve">subsistence </w:t>
      </w:r>
      <w:r w:rsidRPr="00763BEC">
        <w:rPr>
          <w:rFonts w:ascii="Times New Roman" w:hAnsi="Times New Roman"/>
        </w:rPr>
        <w:t xml:space="preserve">farmers, cattlemen, and timber people trying to eke out a living for their families. In </w:t>
      </w:r>
      <w:r w:rsidR="002761C6">
        <w:rPr>
          <w:rFonts w:ascii="Times New Roman" w:hAnsi="Times New Roman"/>
        </w:rPr>
        <w:t xml:space="preserve">Judy’s </w:t>
      </w:r>
      <w:r w:rsidRPr="00763BEC">
        <w:rPr>
          <w:rFonts w:ascii="Times New Roman" w:hAnsi="Times New Roman"/>
        </w:rPr>
        <w:t>research o</w:t>
      </w:r>
      <w:r w:rsidR="002761C6">
        <w:rPr>
          <w:rFonts w:ascii="Times New Roman" w:hAnsi="Times New Roman"/>
        </w:rPr>
        <w:t>f her</w:t>
      </w:r>
      <w:r w:rsidRPr="00763BEC">
        <w:rPr>
          <w:rFonts w:ascii="Times New Roman" w:hAnsi="Times New Roman"/>
        </w:rPr>
        <w:t xml:space="preserve"> famil</w:t>
      </w:r>
      <w:r w:rsidR="00571472">
        <w:rPr>
          <w:rFonts w:ascii="Times New Roman" w:hAnsi="Times New Roman"/>
        </w:rPr>
        <w:t>y</w:t>
      </w:r>
      <w:r w:rsidRPr="00763BEC">
        <w:rPr>
          <w:rFonts w:ascii="Times New Roman" w:hAnsi="Times New Roman"/>
        </w:rPr>
        <w:t xml:space="preserve">; Gilliam, Hodges, Lewis, and Turman, </w:t>
      </w:r>
      <w:r w:rsidR="002761C6">
        <w:rPr>
          <w:rFonts w:ascii="Times New Roman" w:hAnsi="Times New Roman"/>
        </w:rPr>
        <w:t xml:space="preserve">all </w:t>
      </w:r>
      <w:r w:rsidRPr="00763BEC">
        <w:rPr>
          <w:rFonts w:ascii="Times New Roman" w:hAnsi="Times New Roman"/>
        </w:rPr>
        <w:t>from Mississippi</w:t>
      </w:r>
      <w:r w:rsidR="00CE2872">
        <w:rPr>
          <w:rFonts w:ascii="Times New Roman" w:hAnsi="Times New Roman"/>
        </w:rPr>
        <w:t>;</w:t>
      </w:r>
      <w:r w:rsidRPr="00763BEC">
        <w:rPr>
          <w:rFonts w:ascii="Times New Roman" w:hAnsi="Times New Roman"/>
        </w:rPr>
        <w:t xml:space="preserve"> they too were </w:t>
      </w:r>
      <w:r w:rsidR="002761C6">
        <w:rPr>
          <w:rFonts w:ascii="Times New Roman" w:hAnsi="Times New Roman"/>
        </w:rPr>
        <w:t>from similar agrarian backgrounds</w:t>
      </w:r>
      <w:r w:rsidRPr="00763BEC">
        <w:rPr>
          <w:rFonts w:ascii="Times New Roman" w:hAnsi="Times New Roman"/>
        </w:rPr>
        <w:t>. Our linage is what it is, and I have great admiration for their grit, self-determination, strong character, and their desire for liberty and freedom. It is the common thread of their histories!</w:t>
      </w:r>
      <w:r w:rsidR="002761C6">
        <w:rPr>
          <w:rFonts w:ascii="Times New Roman" w:hAnsi="Times New Roman"/>
        </w:rPr>
        <w:t xml:space="preserve"> </w:t>
      </w:r>
      <w:r w:rsidRPr="00763BEC">
        <w:rPr>
          <w:rFonts w:ascii="Times New Roman" w:hAnsi="Times New Roman"/>
        </w:rPr>
        <w:t xml:space="preserve">I am reminded of the Christian hymn: </w:t>
      </w:r>
      <w:r w:rsidR="002761C6">
        <w:rPr>
          <w:rFonts w:ascii="Times New Roman" w:hAnsi="Times New Roman"/>
        </w:rPr>
        <w:t xml:space="preserve">         </w:t>
      </w:r>
    </w:p>
    <w:p w14:paraId="28E680C5" w14:textId="7BA9AD4D" w:rsidR="00763BEC" w:rsidRPr="00763BEC" w:rsidRDefault="00763BEC" w:rsidP="00571472">
      <w:pPr>
        <w:pStyle w:val="Default"/>
        <w:ind w:left="2880" w:firstLine="720"/>
        <w:rPr>
          <w:rFonts w:ascii="Times New Roman" w:eastAsia="Times New Roman" w:hAnsi="Times New Roman" w:cs="Times New Roman"/>
          <w:b/>
          <w:bCs/>
          <w:u w:val="single"/>
        </w:rPr>
      </w:pPr>
      <w:r w:rsidRPr="00763BEC">
        <w:rPr>
          <w:rFonts w:ascii="Times New Roman" w:hAnsi="Times New Roman"/>
          <w:b/>
          <w:bCs/>
          <w:u w:val="single"/>
        </w:rPr>
        <w:t>“Faith of Our Fathers”</w:t>
      </w:r>
    </w:p>
    <w:p w14:paraId="2DE6DF55" w14:textId="77777777" w:rsidR="00763BEC" w:rsidRPr="00763BEC" w:rsidRDefault="00763BEC" w:rsidP="00763BEC">
      <w:pPr>
        <w:pStyle w:val="Default"/>
        <w:rPr>
          <w:rFonts w:ascii="Times New Roman" w:eastAsia="Times New Roman" w:hAnsi="Times New Roman" w:cs="Times New Roman"/>
          <w:i/>
          <w:iCs/>
        </w:rPr>
      </w:pPr>
      <w:r w:rsidRPr="00763BEC">
        <w:rPr>
          <w:rFonts w:ascii="Times New Roman" w:eastAsia="Times New Roman" w:hAnsi="Times New Roman" w:cs="Times New Roman"/>
          <w:b/>
          <w:bCs/>
          <w:i/>
          <w:iCs/>
        </w:rPr>
        <w:tab/>
      </w:r>
      <w:r w:rsidRPr="00763BEC">
        <w:rPr>
          <w:rFonts w:ascii="Times New Roman" w:eastAsia="Times New Roman" w:hAnsi="Times New Roman" w:cs="Times New Roman"/>
          <w:b/>
          <w:bCs/>
          <w:i/>
          <w:iCs/>
        </w:rPr>
        <w:tab/>
      </w:r>
      <w:r w:rsidRPr="00763BEC">
        <w:rPr>
          <w:rFonts w:ascii="Times New Roman" w:eastAsia="Times New Roman" w:hAnsi="Times New Roman" w:cs="Times New Roman"/>
          <w:b/>
          <w:bCs/>
          <w:i/>
          <w:iCs/>
        </w:rPr>
        <w:tab/>
      </w:r>
      <w:r w:rsidRPr="00763BEC">
        <w:rPr>
          <w:rFonts w:ascii="Times New Roman" w:eastAsia="Times New Roman" w:hAnsi="Times New Roman" w:cs="Times New Roman"/>
          <w:b/>
          <w:bCs/>
          <w:i/>
          <w:iCs/>
        </w:rPr>
        <w:tab/>
      </w:r>
      <w:r w:rsidRPr="00763BEC">
        <w:rPr>
          <w:rFonts w:ascii="Times New Roman" w:eastAsia="Times New Roman" w:hAnsi="Times New Roman" w:cs="Times New Roman"/>
          <w:i/>
          <w:iCs/>
        </w:rPr>
        <w:t>“In spite of dungeon, fire, and sword;</w:t>
      </w:r>
    </w:p>
    <w:p w14:paraId="0D128A96" w14:textId="77777777" w:rsidR="00763BEC" w:rsidRPr="00763BEC" w:rsidRDefault="00763BEC" w:rsidP="00763BEC">
      <w:pPr>
        <w:pStyle w:val="Default"/>
        <w:rPr>
          <w:rFonts w:ascii="Times New Roman" w:eastAsia="Times New Roman" w:hAnsi="Times New Roman" w:cs="Times New Roman"/>
          <w:i/>
          <w:iCs/>
        </w:rPr>
      </w:pPr>
      <w:r w:rsidRPr="00763BEC">
        <w:rPr>
          <w:rFonts w:ascii="Times New Roman" w:eastAsia="Times New Roman" w:hAnsi="Times New Roman" w:cs="Times New Roman"/>
          <w:i/>
          <w:iCs/>
        </w:rPr>
        <w:tab/>
      </w:r>
      <w:r w:rsidRPr="00763BEC">
        <w:rPr>
          <w:rFonts w:ascii="Times New Roman" w:eastAsia="Times New Roman" w:hAnsi="Times New Roman" w:cs="Times New Roman"/>
          <w:i/>
          <w:iCs/>
        </w:rPr>
        <w:tab/>
      </w:r>
      <w:r w:rsidRPr="00763BEC">
        <w:rPr>
          <w:rFonts w:ascii="Times New Roman" w:eastAsia="Times New Roman" w:hAnsi="Times New Roman" w:cs="Times New Roman"/>
          <w:i/>
          <w:iCs/>
        </w:rPr>
        <w:tab/>
      </w:r>
      <w:r w:rsidRPr="00763BEC">
        <w:rPr>
          <w:rFonts w:ascii="Times New Roman" w:eastAsia="Times New Roman" w:hAnsi="Times New Roman" w:cs="Times New Roman"/>
          <w:i/>
          <w:iCs/>
        </w:rPr>
        <w:tab/>
        <w:t>Oh, how our hearts beat high with joy</w:t>
      </w:r>
    </w:p>
    <w:p w14:paraId="1B5B53A4" w14:textId="77777777" w:rsidR="00763BEC" w:rsidRPr="00763BEC" w:rsidRDefault="00763BEC" w:rsidP="00763BEC">
      <w:pPr>
        <w:pStyle w:val="Default"/>
        <w:rPr>
          <w:rFonts w:ascii="Times New Roman" w:eastAsia="Times New Roman" w:hAnsi="Times New Roman" w:cs="Times New Roman"/>
          <w:i/>
          <w:iCs/>
        </w:rPr>
      </w:pPr>
      <w:r w:rsidRPr="00763BEC">
        <w:rPr>
          <w:rFonts w:ascii="Times New Roman" w:eastAsia="Times New Roman" w:hAnsi="Times New Roman" w:cs="Times New Roman"/>
          <w:i/>
          <w:iCs/>
        </w:rPr>
        <w:tab/>
      </w:r>
      <w:r w:rsidRPr="00763BEC">
        <w:rPr>
          <w:rFonts w:ascii="Times New Roman" w:eastAsia="Times New Roman" w:hAnsi="Times New Roman" w:cs="Times New Roman"/>
          <w:i/>
          <w:iCs/>
        </w:rPr>
        <w:tab/>
      </w:r>
      <w:r w:rsidRPr="00763BEC">
        <w:rPr>
          <w:rFonts w:ascii="Times New Roman" w:eastAsia="Times New Roman" w:hAnsi="Times New Roman" w:cs="Times New Roman"/>
          <w:i/>
          <w:iCs/>
        </w:rPr>
        <w:tab/>
      </w:r>
      <w:r w:rsidRPr="00763BEC">
        <w:rPr>
          <w:rFonts w:ascii="Times New Roman" w:eastAsia="Times New Roman" w:hAnsi="Times New Roman" w:cs="Times New Roman"/>
          <w:i/>
          <w:iCs/>
        </w:rPr>
        <w:tab/>
        <w:t>Whene’er we hear that glorious Word!</w:t>
      </w:r>
    </w:p>
    <w:p w14:paraId="19A4886E" w14:textId="77777777" w:rsidR="00763BEC" w:rsidRPr="00763BEC" w:rsidRDefault="00763BEC" w:rsidP="00763BEC">
      <w:pPr>
        <w:pStyle w:val="Default"/>
        <w:tabs>
          <w:tab w:val="left" w:pos="220"/>
          <w:tab w:val="left" w:pos="720"/>
        </w:tabs>
        <w:ind w:left="2880" w:hanging="720"/>
        <w:rPr>
          <w:rFonts w:ascii="Times New Roman" w:eastAsia="Times New Roman" w:hAnsi="Times New Roman" w:cs="Times New Roman"/>
          <w:i/>
          <w:iCs/>
        </w:rPr>
      </w:pPr>
      <w:r w:rsidRPr="00763BEC">
        <w:rPr>
          <w:rFonts w:ascii="Times New Roman" w:eastAsia="Times New Roman" w:hAnsi="Times New Roman" w:cs="Times New Roman"/>
          <w:i/>
          <w:iCs/>
        </w:rPr>
        <w:tab/>
      </w:r>
      <w:r w:rsidRPr="00763BEC">
        <w:rPr>
          <w:rFonts w:ascii="Times New Roman" w:hAnsi="Times New Roman"/>
          <w:i/>
          <w:iCs/>
        </w:rPr>
        <w:t xml:space="preserve">Faith of our fathers, holy faith! </w:t>
      </w:r>
      <w:proofErr w:type="spellStart"/>
      <w:r w:rsidRPr="00763BEC">
        <w:rPr>
          <w:rFonts w:ascii="Times New Roman" w:hAnsi="Times New Roman"/>
          <w:i/>
          <w:iCs/>
          <w:lang w:val="de-DE"/>
        </w:rPr>
        <w:t>We</w:t>
      </w:r>
      <w:proofErr w:type="spellEnd"/>
      <w:r w:rsidRPr="00763BEC">
        <w:rPr>
          <w:rFonts w:ascii="Times New Roman" w:hAnsi="Times New Roman"/>
          <w:i/>
          <w:iCs/>
        </w:rPr>
        <w:t xml:space="preserve"> will be true to thee till death.”</w:t>
      </w:r>
    </w:p>
    <w:p w14:paraId="5812B33C" w14:textId="4BBF2910" w:rsidR="00763BEC" w:rsidRDefault="00763BEC" w:rsidP="00763BEC">
      <w:pPr>
        <w:pStyle w:val="Default"/>
        <w:ind w:firstLine="720"/>
        <w:rPr>
          <w:rFonts w:ascii="Times New Roman" w:eastAsia="Times New Roman" w:hAnsi="Times New Roman" w:cs="Times New Roman"/>
        </w:rPr>
      </w:pPr>
      <w:r w:rsidRPr="00763BEC">
        <w:rPr>
          <w:rFonts w:ascii="Times New Roman" w:eastAsia="Times New Roman" w:hAnsi="Times New Roman" w:cs="Times New Roman"/>
        </w:rPr>
        <w:t xml:space="preserve">I hope and pray their strength of character has been passed, genetically, </w:t>
      </w:r>
      <w:r w:rsidR="00571472">
        <w:rPr>
          <w:rFonts w:ascii="Times New Roman" w:eastAsia="Times New Roman" w:hAnsi="Times New Roman" w:cs="Times New Roman"/>
        </w:rPr>
        <w:t>through Judy and</w:t>
      </w:r>
      <w:r w:rsidRPr="00763BEC">
        <w:rPr>
          <w:rFonts w:ascii="Times New Roman" w:eastAsia="Times New Roman" w:hAnsi="Times New Roman" w:cs="Times New Roman"/>
        </w:rPr>
        <w:t xml:space="preserve"> me to our children. War is a terrible thing, but over the years, I reached the conclusion that dying for one’s convictions is not the worst thing that could happen to a person. Living a duplicitous life, doing things you hate, </w:t>
      </w:r>
      <w:r w:rsidR="00CE2872">
        <w:rPr>
          <w:rFonts w:ascii="Times New Roman" w:eastAsia="Times New Roman" w:hAnsi="Times New Roman" w:cs="Times New Roman"/>
        </w:rPr>
        <w:t>OR</w:t>
      </w:r>
      <w:r w:rsidRPr="00763BEC">
        <w:rPr>
          <w:rFonts w:ascii="Times New Roman" w:eastAsia="Times New Roman" w:hAnsi="Times New Roman" w:cs="Times New Roman"/>
        </w:rPr>
        <w:t xml:space="preserve"> realizing you had betrayed the trust and confidence placed in you by your country, your peers, your subordinates, your seniors, and your family would also be worse than death. The following poem captures the essence of my sentiment on the subject:</w:t>
      </w:r>
    </w:p>
    <w:p w14:paraId="463145B6" w14:textId="77777777" w:rsidR="00151A32" w:rsidRPr="00763BEC" w:rsidRDefault="00151A32" w:rsidP="00763BEC">
      <w:pPr>
        <w:pStyle w:val="Default"/>
        <w:ind w:firstLine="720"/>
        <w:rPr>
          <w:rFonts w:ascii="Times New Roman" w:eastAsia="Times New Roman" w:hAnsi="Times New Roman" w:cs="Times New Roman"/>
        </w:rPr>
      </w:pPr>
    </w:p>
    <w:p w14:paraId="6072E561" w14:textId="77777777" w:rsidR="00763BEC" w:rsidRPr="00763BEC" w:rsidRDefault="00763BEC" w:rsidP="00763BEC">
      <w:pPr>
        <w:pStyle w:val="Default"/>
        <w:jc w:val="center"/>
        <w:rPr>
          <w:rFonts w:ascii="Times New Roman" w:eastAsia="Times New Roman" w:hAnsi="Times New Roman" w:cs="Times New Roman"/>
        </w:rPr>
      </w:pPr>
      <w:r w:rsidRPr="00763BEC">
        <w:rPr>
          <w:rFonts w:ascii="Times New Roman" w:eastAsia="Times New Roman" w:hAnsi="Times New Roman" w:cs="Times New Roman"/>
          <w:b/>
          <w:bCs/>
        </w:rPr>
        <w:t>The Captain of the Gate</w:t>
      </w:r>
    </w:p>
    <w:p w14:paraId="32D69940" w14:textId="2E91F896" w:rsidR="00763BEC" w:rsidRPr="00763BEC" w:rsidRDefault="00763BEC" w:rsidP="00763BEC">
      <w:pPr>
        <w:pStyle w:val="Default"/>
        <w:rPr>
          <w:rFonts w:ascii="Times New Roman" w:eastAsia="Times New Roman" w:hAnsi="Times New Roman" w:cs="Times New Roman"/>
          <w:b/>
          <w:bCs/>
          <w:i/>
          <w:iCs/>
        </w:rPr>
      </w:pPr>
      <w:r w:rsidRPr="00763BEC">
        <w:rPr>
          <w:rFonts w:ascii="Times New Roman" w:hAnsi="Times New Roman"/>
        </w:rPr>
        <w:t xml:space="preserve">Then out </w:t>
      </w:r>
      <w:proofErr w:type="spellStart"/>
      <w:r w:rsidRPr="00763BEC">
        <w:rPr>
          <w:rFonts w:ascii="Times New Roman" w:hAnsi="Times New Roman"/>
        </w:rPr>
        <w:t>spake</w:t>
      </w:r>
      <w:proofErr w:type="spellEnd"/>
      <w:r w:rsidRPr="00763BEC">
        <w:rPr>
          <w:rFonts w:ascii="Times New Roman" w:hAnsi="Times New Roman"/>
        </w:rPr>
        <w:t xml:space="preserve"> brave Horatius, The Captain of the Gate: </w:t>
      </w:r>
      <w:r w:rsidRPr="00763BEC">
        <w:rPr>
          <w:rFonts w:ascii="Times New Roman" w:hAnsi="Times New Roman"/>
          <w:b/>
          <w:bCs/>
          <w:i/>
          <w:iCs/>
        </w:rPr>
        <w:t>'To every man upon this earth Death cometh soon or late. And how can man die better than facing fearful odds, For the ashes of his fathers And the temples of his God</w:t>
      </w:r>
      <w:r w:rsidR="00E8121E">
        <w:rPr>
          <w:rFonts w:ascii="Times New Roman" w:hAnsi="Times New Roman"/>
          <w:b/>
          <w:bCs/>
          <w:i/>
          <w:iCs/>
        </w:rPr>
        <w:t>s</w:t>
      </w:r>
      <w:r w:rsidRPr="00763BEC">
        <w:rPr>
          <w:rFonts w:ascii="Times New Roman" w:hAnsi="Times New Roman"/>
          <w:b/>
          <w:bCs/>
          <w:i/>
          <w:iCs/>
        </w:rPr>
        <w:t>?'</w:t>
      </w:r>
    </w:p>
    <w:p w14:paraId="6DC1EC03" w14:textId="77777777" w:rsidR="00763BEC" w:rsidRPr="00763BEC" w:rsidRDefault="00763BEC" w:rsidP="00763BEC">
      <w:pPr>
        <w:pStyle w:val="Default"/>
        <w:rPr>
          <w:rFonts w:ascii="Times New Roman" w:eastAsia="Times New Roman" w:hAnsi="Times New Roman" w:cs="Times New Roman"/>
          <w:i/>
          <w:iCs/>
          <w:color w:val="656565"/>
        </w:rPr>
      </w:pPr>
      <w:r w:rsidRPr="00763BEC">
        <w:rPr>
          <w:rFonts w:ascii="Times New Roman" w:hAnsi="Times New Roman"/>
          <w:i/>
          <w:iCs/>
          <w:color w:val="656565"/>
        </w:rPr>
        <w:t>-1st Baron Lays of </w:t>
      </w:r>
      <w:r w:rsidRPr="00763BEC">
        <w:rPr>
          <w:rFonts w:ascii="Times New Roman" w:hAnsi="Times New Roman"/>
          <w:i/>
          <w:iCs/>
          <w:color w:val="656565"/>
          <w:lang w:val="it-IT"/>
        </w:rPr>
        <w:t>Ancient Rome, 'Horatius', stanza 27. Thomas Babington Macaulay</w:t>
      </w:r>
    </w:p>
    <w:p w14:paraId="43881F08" w14:textId="77777777" w:rsidR="00763BEC" w:rsidRPr="00763BEC" w:rsidRDefault="00763BEC" w:rsidP="00763BEC">
      <w:pPr>
        <w:pStyle w:val="Default"/>
        <w:rPr>
          <w:rFonts w:ascii="Times New Roman" w:eastAsia="Times New Roman" w:hAnsi="Times New Roman" w:cs="Times New Roman"/>
          <w:i/>
          <w:iCs/>
          <w:color w:val="656565"/>
        </w:rPr>
      </w:pPr>
    </w:p>
    <w:p w14:paraId="581B5E21" w14:textId="77777777" w:rsidR="00763BEC" w:rsidRPr="00C16B05" w:rsidRDefault="00763BEC" w:rsidP="00763BEC">
      <w:pPr>
        <w:pStyle w:val="Default"/>
        <w:spacing w:line="480" w:lineRule="auto"/>
        <w:rPr>
          <w:rFonts w:ascii="Times New Roman" w:eastAsia="Times New Roman" w:hAnsi="Times New Roman" w:cs="Times New Roman"/>
          <w:i/>
          <w:iCs/>
          <w:color w:val="656565"/>
        </w:rPr>
      </w:pPr>
    </w:p>
    <w:p w14:paraId="2CF70B3B" w14:textId="77777777" w:rsidR="00763BEC" w:rsidRPr="00C16B05" w:rsidRDefault="00763BEC" w:rsidP="00763BEC">
      <w:pPr>
        <w:pStyle w:val="Default"/>
        <w:spacing w:line="480" w:lineRule="auto"/>
        <w:rPr>
          <w:rFonts w:ascii="Times New Roman" w:eastAsia="Times New Roman" w:hAnsi="Times New Roman" w:cs="Times New Roman"/>
          <w:i/>
          <w:iCs/>
          <w:color w:val="656565"/>
        </w:rPr>
      </w:pPr>
    </w:p>
    <w:p w14:paraId="1C7697D9" w14:textId="77777777" w:rsidR="00763BEC" w:rsidRPr="00C16B05" w:rsidRDefault="00763BEC" w:rsidP="00763BEC">
      <w:pPr>
        <w:pStyle w:val="Default"/>
        <w:spacing w:line="480" w:lineRule="auto"/>
        <w:rPr>
          <w:rFonts w:ascii="Times New Roman" w:eastAsia="Times New Roman" w:hAnsi="Times New Roman" w:cs="Times New Roman"/>
          <w:i/>
          <w:iCs/>
          <w:color w:val="656565"/>
        </w:rPr>
      </w:pPr>
    </w:p>
    <w:p w14:paraId="0CAC2944" w14:textId="77777777" w:rsidR="00763BEC" w:rsidRPr="00C16B05" w:rsidRDefault="00763BEC" w:rsidP="00763BEC">
      <w:pPr>
        <w:pStyle w:val="Default"/>
        <w:spacing w:line="480" w:lineRule="auto"/>
        <w:rPr>
          <w:rFonts w:ascii="Times New Roman" w:eastAsia="Times New Roman" w:hAnsi="Times New Roman" w:cs="Times New Roman"/>
          <w:i/>
          <w:iCs/>
          <w:color w:val="656565"/>
        </w:rPr>
      </w:pPr>
    </w:p>
    <w:p w14:paraId="43B7C97B" w14:textId="77777777" w:rsidR="00763BEC" w:rsidRPr="00C16B05" w:rsidRDefault="00763BEC" w:rsidP="00763BEC">
      <w:pPr>
        <w:pStyle w:val="Default"/>
        <w:spacing w:line="480" w:lineRule="auto"/>
        <w:rPr>
          <w:rFonts w:ascii="Times New Roman" w:eastAsia="Times New Roman" w:hAnsi="Times New Roman" w:cs="Times New Roman"/>
          <w:i/>
          <w:iCs/>
          <w:color w:val="656565"/>
        </w:rPr>
      </w:pPr>
    </w:p>
    <w:p w14:paraId="7CB93ADD" w14:textId="77777777" w:rsidR="00763BEC" w:rsidRPr="00C16B05" w:rsidRDefault="00763BEC" w:rsidP="00763BEC">
      <w:pPr>
        <w:pStyle w:val="Default"/>
        <w:spacing w:line="480" w:lineRule="auto"/>
        <w:rPr>
          <w:rFonts w:ascii="Times New Roman" w:eastAsia="Times New Roman" w:hAnsi="Times New Roman" w:cs="Times New Roman"/>
          <w:b/>
          <w:bCs/>
          <w:i/>
          <w:iCs/>
        </w:rPr>
      </w:pPr>
    </w:p>
    <w:p w14:paraId="69141F8D" w14:textId="77777777" w:rsidR="00763BEC" w:rsidRPr="00C16B05" w:rsidRDefault="00763BEC" w:rsidP="00763BEC">
      <w:pPr>
        <w:spacing w:line="480" w:lineRule="auto"/>
        <w:jc w:val="center"/>
        <w:rPr>
          <w:b/>
          <w:bCs/>
          <w:sz w:val="22"/>
          <w:szCs w:val="22"/>
        </w:rPr>
      </w:pPr>
      <w:r w:rsidRPr="00C16B05">
        <w:rPr>
          <w:b/>
          <w:bCs/>
          <w:noProof/>
          <w:sz w:val="22"/>
          <w:szCs w:val="22"/>
        </w:rPr>
        <w:lastRenderedPageBreak/>
        <w:drawing>
          <wp:inline distT="0" distB="0" distL="0" distR="0" wp14:anchorId="52C25E7D" wp14:editId="05AFD39B">
            <wp:extent cx="5943600" cy="4457700"/>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page1image2104.png"/>
                    <pic:cNvPicPr>
                      <a:picLocks noChangeAspect="1"/>
                    </pic:cNvPicPr>
                  </pic:nvPicPr>
                  <pic:blipFill>
                    <a:blip r:embed="rId6"/>
                    <a:stretch>
                      <a:fillRect/>
                    </a:stretch>
                  </pic:blipFill>
                  <pic:spPr>
                    <a:xfrm>
                      <a:off x="0" y="0"/>
                      <a:ext cx="5943600" cy="4457700"/>
                    </a:xfrm>
                    <a:prstGeom prst="rect">
                      <a:avLst/>
                    </a:prstGeom>
                    <a:ln w="12700" cap="flat">
                      <a:noFill/>
                      <a:miter lim="400000"/>
                    </a:ln>
                    <a:effectLst/>
                  </pic:spPr>
                </pic:pic>
              </a:graphicData>
            </a:graphic>
          </wp:inline>
        </w:drawing>
      </w:r>
    </w:p>
    <w:p w14:paraId="440B5A62" w14:textId="77777777" w:rsidR="00763BEC" w:rsidRPr="00C16B05" w:rsidRDefault="00763BEC" w:rsidP="00763BEC">
      <w:pPr>
        <w:pStyle w:val="Default"/>
        <w:jc w:val="center"/>
        <w:rPr>
          <w:rFonts w:ascii="Times New Roman" w:eastAsia="Times New Roman" w:hAnsi="Times New Roman" w:cs="Times New Roman"/>
        </w:rPr>
      </w:pPr>
      <w:r w:rsidRPr="00C16B05">
        <w:rPr>
          <w:rFonts w:ascii="Times New Roman" w:eastAsia="Times New Roman" w:hAnsi="Times New Roman" w:cs="Times New Roman"/>
        </w:rPr>
        <w:t>Lieutenant (junior grade) Morris G. Steen, Jr.</w:t>
      </w:r>
    </w:p>
    <w:p w14:paraId="02974C9A" w14:textId="77777777" w:rsidR="00763BEC" w:rsidRPr="00C16B05" w:rsidRDefault="00763BEC" w:rsidP="00763BEC">
      <w:pPr>
        <w:pStyle w:val="Default"/>
        <w:jc w:val="center"/>
        <w:rPr>
          <w:rFonts w:ascii="Times New Roman" w:eastAsia="Times New Roman" w:hAnsi="Times New Roman" w:cs="Times New Roman"/>
          <w:b/>
          <w:bCs/>
        </w:rPr>
      </w:pPr>
      <w:r>
        <w:rPr>
          <w:rFonts w:ascii="Times New Roman" w:hAnsi="Times New Roman"/>
        </w:rPr>
        <w:t xml:space="preserve">Republic of Vietnam, </w:t>
      </w:r>
      <w:r w:rsidRPr="00C16B05">
        <w:rPr>
          <w:rFonts w:ascii="Times New Roman" w:hAnsi="Times New Roman"/>
        </w:rPr>
        <w:t>1967</w:t>
      </w:r>
    </w:p>
    <w:p w14:paraId="0162721C" w14:textId="77777777" w:rsidR="00763BEC" w:rsidRPr="00C16B05" w:rsidRDefault="00763BEC" w:rsidP="00763BEC">
      <w:pPr>
        <w:pStyle w:val="Default"/>
        <w:spacing w:line="480" w:lineRule="auto"/>
        <w:rPr>
          <w:rFonts w:ascii="Times New Roman" w:eastAsia="Times New Roman" w:hAnsi="Times New Roman" w:cs="Times New Roman"/>
          <w:b/>
          <w:bCs/>
        </w:rPr>
      </w:pPr>
      <w:r w:rsidRPr="00C16B05">
        <w:rPr>
          <w:rFonts w:ascii="Times New Roman" w:eastAsia="Times New Roman" w:hAnsi="Times New Roman" w:cs="Times New Roman"/>
          <w:b/>
          <w:bCs/>
          <w:noProof/>
        </w:rPr>
        <w:lastRenderedPageBreak/>
        <w:drawing>
          <wp:inline distT="0" distB="0" distL="0" distR="0" wp14:anchorId="45558DE4" wp14:editId="7E314096">
            <wp:extent cx="5943600" cy="4457700"/>
            <wp:effectExtent l="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page1image2104.png"/>
                    <pic:cNvPicPr>
                      <a:picLocks noChangeAspect="1"/>
                    </pic:cNvPicPr>
                  </pic:nvPicPr>
                  <pic:blipFill>
                    <a:blip r:embed="rId7"/>
                    <a:stretch>
                      <a:fillRect/>
                    </a:stretch>
                  </pic:blipFill>
                  <pic:spPr>
                    <a:xfrm>
                      <a:off x="0" y="0"/>
                      <a:ext cx="5943600" cy="4457700"/>
                    </a:xfrm>
                    <a:prstGeom prst="rect">
                      <a:avLst/>
                    </a:prstGeom>
                    <a:ln w="12700" cap="flat">
                      <a:noFill/>
                      <a:miter lim="400000"/>
                    </a:ln>
                    <a:effectLst/>
                  </pic:spPr>
                </pic:pic>
              </a:graphicData>
            </a:graphic>
          </wp:inline>
        </w:drawing>
      </w:r>
    </w:p>
    <w:p w14:paraId="38C05E90" w14:textId="77777777" w:rsidR="00763BEC" w:rsidRPr="00C16B05" w:rsidRDefault="00763BEC" w:rsidP="00763BEC">
      <w:pPr>
        <w:spacing w:line="240" w:lineRule="auto"/>
        <w:jc w:val="center"/>
        <w:rPr>
          <w:sz w:val="22"/>
          <w:szCs w:val="22"/>
        </w:rPr>
      </w:pPr>
      <w:r w:rsidRPr="00C16B05">
        <w:rPr>
          <w:sz w:val="22"/>
          <w:szCs w:val="22"/>
        </w:rPr>
        <w:t>Lieutenant (junior grade) Morris G. Steen, Jr.</w:t>
      </w:r>
    </w:p>
    <w:p w14:paraId="46F8823D" w14:textId="77777777" w:rsidR="00763BEC" w:rsidRPr="00C16B05" w:rsidRDefault="00763BEC" w:rsidP="00763BEC">
      <w:pPr>
        <w:pStyle w:val="Default"/>
        <w:jc w:val="center"/>
        <w:rPr>
          <w:rFonts w:ascii="Times New Roman" w:eastAsia="Times New Roman" w:hAnsi="Times New Roman" w:cs="Times New Roman"/>
          <w:b/>
          <w:bCs/>
        </w:rPr>
      </w:pPr>
      <w:r>
        <w:rPr>
          <w:rFonts w:ascii="Times New Roman" w:hAnsi="Times New Roman"/>
        </w:rPr>
        <w:t xml:space="preserve">Republic of Vietnam, </w:t>
      </w:r>
      <w:r w:rsidRPr="00C16B05">
        <w:rPr>
          <w:rFonts w:ascii="Times New Roman" w:hAnsi="Times New Roman"/>
        </w:rPr>
        <w:t>1967</w:t>
      </w:r>
    </w:p>
    <w:p w14:paraId="46A93347" w14:textId="77777777" w:rsidR="00763BEC" w:rsidRDefault="00763BEC" w:rsidP="00763BEC">
      <w:pPr>
        <w:spacing w:line="480" w:lineRule="auto"/>
        <w:rPr>
          <w:sz w:val="22"/>
          <w:szCs w:val="22"/>
        </w:rPr>
      </w:pPr>
    </w:p>
    <w:p w14:paraId="642111D1" w14:textId="77777777" w:rsidR="00763BEC" w:rsidRPr="00AC4CF7" w:rsidRDefault="00763BEC" w:rsidP="00763BEC">
      <w:pPr>
        <w:pStyle w:val="Default"/>
        <w:spacing w:line="480" w:lineRule="auto"/>
        <w:jc w:val="center"/>
        <w:rPr>
          <w:rFonts w:eastAsia="Times New Roman" w:cs="Times New Roman"/>
          <w:b/>
          <w:bCs/>
        </w:rPr>
      </w:pPr>
      <w:r w:rsidRPr="00C121C1">
        <w:rPr>
          <w:rFonts w:eastAsia="Times New Roman" w:cs="Times New Roman"/>
          <w:b/>
          <w:bCs/>
          <w:noProof/>
        </w:rPr>
        <w:lastRenderedPageBreak/>
        <w:drawing>
          <wp:inline distT="0" distB="0" distL="0" distR="0" wp14:anchorId="4287B5C0" wp14:editId="6B5458F2">
            <wp:extent cx="4572000" cy="60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6096000"/>
                    </a:xfrm>
                    <a:prstGeom prst="rect">
                      <a:avLst/>
                    </a:prstGeom>
                  </pic:spPr>
                </pic:pic>
              </a:graphicData>
            </a:graphic>
          </wp:inline>
        </w:drawing>
      </w:r>
    </w:p>
    <w:p w14:paraId="63B575C3" w14:textId="77777777" w:rsidR="00763BEC" w:rsidRDefault="00763BEC" w:rsidP="00763BEC">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outlineLvl w:val="9"/>
        <w:rPr>
          <w:rFonts w:eastAsia="Times New Roman" w:cs="Times New Roman"/>
          <w:color w:val="auto"/>
          <w:bdr w:val="none" w:sz="0" w:space="0" w:color="auto"/>
        </w:rPr>
      </w:pPr>
      <w:r>
        <w:rPr>
          <w:rFonts w:eastAsia="Times New Roman" w:cs="Times New Roman"/>
          <w:color w:val="auto"/>
          <w:bdr w:val="none" w:sz="0" w:space="0" w:color="auto"/>
        </w:rPr>
        <w:t>HA(L)-3 Detachment Five</w:t>
      </w:r>
    </w:p>
    <w:p w14:paraId="437396D3" w14:textId="77777777" w:rsidR="00763BEC" w:rsidRDefault="00763BEC" w:rsidP="00763BEC">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outlineLvl w:val="9"/>
        <w:rPr>
          <w:rFonts w:eastAsia="Times New Roman" w:cs="Times New Roman"/>
          <w:color w:val="auto"/>
          <w:bdr w:val="none" w:sz="0" w:space="0" w:color="auto"/>
        </w:rPr>
      </w:pPr>
      <w:r>
        <w:rPr>
          <w:rFonts w:eastAsia="Times New Roman" w:cs="Times New Roman"/>
          <w:color w:val="auto"/>
          <w:bdr w:val="none" w:sz="0" w:space="0" w:color="auto"/>
        </w:rPr>
        <w:t>Republic of Vietnam, Mekong Delta</w:t>
      </w:r>
    </w:p>
    <w:p w14:paraId="446E0673" w14:textId="77777777" w:rsidR="00763BEC" w:rsidRDefault="00763BEC" w:rsidP="00763BEC">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outlineLvl w:val="9"/>
        <w:rPr>
          <w:rFonts w:eastAsia="Times New Roman" w:cs="Times New Roman"/>
          <w:color w:val="auto"/>
          <w:bdr w:val="none" w:sz="0" w:space="0" w:color="auto"/>
        </w:rPr>
      </w:pPr>
      <w:r>
        <w:rPr>
          <w:rFonts w:eastAsia="Times New Roman" w:cs="Times New Roman"/>
          <w:color w:val="auto"/>
          <w:bdr w:val="none" w:sz="0" w:space="0" w:color="auto"/>
        </w:rPr>
        <w:t>Spring 1968</w:t>
      </w:r>
    </w:p>
    <w:p w14:paraId="01DB5829" w14:textId="77777777" w:rsidR="00763BEC" w:rsidRDefault="00763BEC" w:rsidP="00763BEC">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outlineLvl w:val="9"/>
        <w:rPr>
          <w:rFonts w:eastAsia="Times New Roman" w:cs="Times New Roman"/>
          <w:color w:val="auto"/>
          <w:bdr w:val="none" w:sz="0" w:space="0" w:color="auto"/>
        </w:rPr>
      </w:pPr>
      <w:r>
        <w:rPr>
          <w:rFonts w:eastAsia="Times New Roman" w:cs="Times New Roman"/>
          <w:color w:val="auto"/>
          <w:bdr w:val="none" w:sz="0" w:space="0" w:color="auto"/>
        </w:rPr>
        <w:t xml:space="preserve">Lieutenant Jeff Smith, standing first from right, Lieutenant (junior grade) Bob Britts, standing second from right, Lieutenant (junior grade) Morris Steen, standing third from right, P.J., standing fourth from right, Petty Officer David Gilliland, standing sixth from right, Petty Officer Michael Draper, standing first from left, Lieutenant Steve Porch, standing fourth from left, Petty Officer John Brown, kneeling first from left, Lieutenant (junior grade) Len Goza, kneeling second from left, Lieutenant Commander Tom Calkin, kneeling first from right. Others in the photo whose names are not listed, came to the Detachment as my tour was ending. My sincere apologies for not being able to recall their names. </w:t>
      </w:r>
    </w:p>
    <w:p w14:paraId="12905B74" w14:textId="4A10CED3" w:rsidR="00763BEC" w:rsidRPr="00763BEC" w:rsidRDefault="00763BEC" w:rsidP="00763BEC">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20"/>
        <w:outlineLvl w:val="9"/>
        <w:rPr>
          <w:rFonts w:eastAsia="Times New Roman" w:cs="Times New Roman"/>
          <w:color w:val="auto"/>
          <w:bdr w:val="none" w:sz="0" w:space="0" w:color="auto"/>
        </w:rPr>
      </w:pPr>
      <w:r w:rsidRPr="00C16B05">
        <w:rPr>
          <w:sz w:val="22"/>
          <w:szCs w:val="22"/>
        </w:rPr>
        <w:lastRenderedPageBreak/>
        <w:t xml:space="preserve">From October 2 - 5, 2014, a small group of Seawolves gathered at N.A.S. Pensacola for a reunion as reflected by the following photo. Six of us were from Detachment FIVE. Each of those pictured here flew between 500 and 700 combat missions in support of U. S. Forces and the Republic of Vietnam. Don’t let the “snow on the roof” fool you. They are all ready to “suit up” and “strap it on”! </w:t>
      </w:r>
    </w:p>
    <w:p w14:paraId="4711285D" w14:textId="77777777" w:rsidR="00763BEC" w:rsidRPr="00C16B05" w:rsidRDefault="00763BEC" w:rsidP="00763BEC">
      <w:pPr>
        <w:spacing w:line="480" w:lineRule="auto"/>
        <w:rPr>
          <w:b/>
          <w:bCs/>
          <w:sz w:val="22"/>
          <w:szCs w:val="22"/>
        </w:rPr>
      </w:pPr>
    </w:p>
    <w:p w14:paraId="78464C9A" w14:textId="77777777" w:rsidR="00763BEC" w:rsidRPr="00C16B05" w:rsidRDefault="00763BEC" w:rsidP="00763BEC">
      <w:pPr>
        <w:spacing w:line="240" w:lineRule="auto"/>
        <w:jc w:val="center"/>
        <w:rPr>
          <w:sz w:val="22"/>
          <w:szCs w:val="22"/>
        </w:rPr>
      </w:pPr>
      <w:r w:rsidRPr="00C16B05">
        <w:rPr>
          <w:b/>
          <w:bCs/>
          <w:noProof/>
          <w:sz w:val="22"/>
          <w:szCs w:val="22"/>
        </w:rPr>
        <w:drawing>
          <wp:inline distT="0" distB="0" distL="0" distR="0" wp14:anchorId="1DE51FB9" wp14:editId="79FEAD95">
            <wp:extent cx="5943600" cy="3962884"/>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7" name="unknown.jpeg"/>
                    <pic:cNvPicPr>
                      <a:picLocks noChangeAspect="1"/>
                    </pic:cNvPicPr>
                  </pic:nvPicPr>
                  <pic:blipFill>
                    <a:blip r:embed="rId9"/>
                    <a:stretch>
                      <a:fillRect/>
                    </a:stretch>
                  </pic:blipFill>
                  <pic:spPr>
                    <a:xfrm>
                      <a:off x="0" y="0"/>
                      <a:ext cx="5943600" cy="3962884"/>
                    </a:xfrm>
                    <a:prstGeom prst="rect">
                      <a:avLst/>
                    </a:prstGeom>
                    <a:ln w="12700" cap="flat">
                      <a:noFill/>
                      <a:miter lim="400000"/>
                    </a:ln>
                    <a:effectLst/>
                  </pic:spPr>
                </pic:pic>
              </a:graphicData>
            </a:graphic>
          </wp:inline>
        </w:drawing>
      </w:r>
      <w:r w:rsidRPr="00C16B05">
        <w:rPr>
          <w:sz w:val="22"/>
          <w:szCs w:val="22"/>
        </w:rPr>
        <w:t xml:space="preserve"> Seawolf Warriors </w:t>
      </w:r>
    </w:p>
    <w:p w14:paraId="3BF5A176" w14:textId="77777777" w:rsidR="00763BEC" w:rsidRPr="00C16B05" w:rsidRDefault="00763BEC" w:rsidP="00763BEC">
      <w:pPr>
        <w:spacing w:line="240" w:lineRule="auto"/>
        <w:jc w:val="center"/>
        <w:rPr>
          <w:b/>
          <w:bCs/>
          <w:sz w:val="22"/>
          <w:szCs w:val="22"/>
        </w:rPr>
      </w:pPr>
      <w:r w:rsidRPr="00C16B05">
        <w:rPr>
          <w:sz w:val="22"/>
          <w:szCs w:val="22"/>
        </w:rPr>
        <w:t>October 3, 2014</w:t>
      </w:r>
    </w:p>
    <w:p w14:paraId="59400CE6" w14:textId="77777777" w:rsidR="00763BEC" w:rsidRPr="00C16B05" w:rsidRDefault="00763BEC" w:rsidP="00763BEC">
      <w:pPr>
        <w:spacing w:line="240" w:lineRule="auto"/>
        <w:rPr>
          <w:sz w:val="22"/>
          <w:szCs w:val="22"/>
        </w:rPr>
      </w:pPr>
      <w:r w:rsidRPr="00C16B05">
        <w:rPr>
          <w:sz w:val="22"/>
          <w:szCs w:val="22"/>
        </w:rPr>
        <w:t>Left to Right Standing: Steve Beguin, Ralph Schwartz (Boss), Morris Steen, Gordon DeGraw, Bill Meneeley, Bob Britts</w:t>
      </w:r>
    </w:p>
    <w:p w14:paraId="093BB604" w14:textId="77777777" w:rsidR="00763BEC" w:rsidRDefault="00763BEC" w:rsidP="00763BEC">
      <w:pPr>
        <w:pStyle w:val="Default"/>
        <w:rPr>
          <w:rFonts w:ascii="Times New Roman" w:eastAsia="Times New Roman" w:hAnsi="Times New Roman" w:cs="Times New Roman"/>
        </w:rPr>
      </w:pPr>
      <w:r w:rsidRPr="00C16B05">
        <w:rPr>
          <w:rFonts w:ascii="Times New Roman" w:eastAsia="Times New Roman" w:hAnsi="Times New Roman" w:cs="Times New Roman"/>
        </w:rPr>
        <w:t>Kneeling: Malcolm Roberts, John Brown</w:t>
      </w:r>
    </w:p>
    <w:p w14:paraId="16B82E33" w14:textId="77777777" w:rsidR="005C1469" w:rsidRDefault="005C1469"/>
    <w:sectPr w:rsidR="005C146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13D7C" w14:textId="77777777" w:rsidR="007F6D8A" w:rsidRDefault="007F6D8A" w:rsidP="00CE2872">
      <w:pPr>
        <w:spacing w:line="240" w:lineRule="auto"/>
      </w:pPr>
      <w:r>
        <w:separator/>
      </w:r>
    </w:p>
  </w:endnote>
  <w:endnote w:type="continuationSeparator" w:id="0">
    <w:p w14:paraId="5541E91E" w14:textId="77777777" w:rsidR="007F6D8A" w:rsidRDefault="007F6D8A" w:rsidP="00CE2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9760025"/>
      <w:docPartObj>
        <w:docPartGallery w:val="Page Numbers (Bottom of Page)"/>
        <w:docPartUnique/>
      </w:docPartObj>
    </w:sdtPr>
    <w:sdtContent>
      <w:p w14:paraId="0EADFA96" w14:textId="3031237B" w:rsidR="00CE2872" w:rsidRDefault="00CE2872" w:rsidP="005E65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E38690" w14:textId="77777777" w:rsidR="00CE2872" w:rsidRDefault="00CE2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3841725"/>
      <w:docPartObj>
        <w:docPartGallery w:val="Page Numbers (Bottom of Page)"/>
        <w:docPartUnique/>
      </w:docPartObj>
    </w:sdtPr>
    <w:sdtContent>
      <w:p w14:paraId="3FF9E80E" w14:textId="3AA7AFF7" w:rsidR="00CE2872" w:rsidRDefault="00CE2872" w:rsidP="005E65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A632DB" w14:textId="77777777" w:rsidR="00CE2872" w:rsidRDefault="00CE2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F6725" w14:textId="77777777" w:rsidR="007F6D8A" w:rsidRDefault="007F6D8A" w:rsidP="00CE2872">
      <w:pPr>
        <w:spacing w:line="240" w:lineRule="auto"/>
      </w:pPr>
      <w:r>
        <w:separator/>
      </w:r>
    </w:p>
  </w:footnote>
  <w:footnote w:type="continuationSeparator" w:id="0">
    <w:p w14:paraId="26CA32F6" w14:textId="77777777" w:rsidR="007F6D8A" w:rsidRDefault="007F6D8A" w:rsidP="00CE287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EC"/>
    <w:rsid w:val="00055023"/>
    <w:rsid w:val="000B7662"/>
    <w:rsid w:val="00151A32"/>
    <w:rsid w:val="001B245C"/>
    <w:rsid w:val="00236E33"/>
    <w:rsid w:val="002761C6"/>
    <w:rsid w:val="00571472"/>
    <w:rsid w:val="005C1469"/>
    <w:rsid w:val="00644FD1"/>
    <w:rsid w:val="00671B36"/>
    <w:rsid w:val="00754110"/>
    <w:rsid w:val="00763BEC"/>
    <w:rsid w:val="007E4972"/>
    <w:rsid w:val="007F6D8A"/>
    <w:rsid w:val="0085587C"/>
    <w:rsid w:val="00881D12"/>
    <w:rsid w:val="008C11C2"/>
    <w:rsid w:val="00905667"/>
    <w:rsid w:val="00A1181E"/>
    <w:rsid w:val="00A91AE2"/>
    <w:rsid w:val="00AE2323"/>
    <w:rsid w:val="00AF7C20"/>
    <w:rsid w:val="00CE2872"/>
    <w:rsid w:val="00DE144A"/>
    <w:rsid w:val="00E24E43"/>
    <w:rsid w:val="00E81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88BD3A"/>
  <w15:chartTrackingRefBased/>
  <w15:docId w15:val="{8D27886D-8CE9-4E40-B19E-5838E7BF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3BEC"/>
    <w:pPr>
      <w:widowControl w:val="0"/>
      <w:pBdr>
        <w:top w:val="nil"/>
        <w:left w:val="nil"/>
        <w:bottom w:val="nil"/>
        <w:right w:val="nil"/>
        <w:between w:val="nil"/>
        <w:bar w:val="nil"/>
      </w:pBdr>
      <w:spacing w:line="360" w:lineRule="auto"/>
      <w:outlineLvl w:val="0"/>
    </w:pPr>
    <w:rPr>
      <w:rFonts w:ascii="Times New Roman" w:eastAsia="Arial Unicode MS" w:hAnsi="Times New Roman" w:cs="Arial Unicode MS"/>
      <w:color w:val="00000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763BEC"/>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rPr>
  </w:style>
  <w:style w:type="paragraph" w:customStyle="1" w:styleId="Default">
    <w:name w:val="Default"/>
    <w:rsid w:val="00763BE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Footer">
    <w:name w:val="footer"/>
    <w:basedOn w:val="Normal"/>
    <w:link w:val="FooterChar"/>
    <w:uiPriority w:val="99"/>
    <w:unhideWhenUsed/>
    <w:rsid w:val="00CE2872"/>
    <w:pPr>
      <w:tabs>
        <w:tab w:val="center" w:pos="4680"/>
        <w:tab w:val="right" w:pos="9360"/>
      </w:tabs>
      <w:spacing w:line="240" w:lineRule="auto"/>
    </w:pPr>
  </w:style>
  <w:style w:type="character" w:customStyle="1" w:styleId="FooterChar">
    <w:name w:val="Footer Char"/>
    <w:basedOn w:val="DefaultParagraphFont"/>
    <w:link w:val="Footer"/>
    <w:uiPriority w:val="99"/>
    <w:rsid w:val="00CE2872"/>
    <w:rPr>
      <w:rFonts w:ascii="Times New Roman" w:eastAsia="Arial Unicode MS" w:hAnsi="Times New Roman" w:cs="Arial Unicode MS"/>
      <w:color w:val="000000"/>
      <w:u w:color="000000"/>
      <w:bdr w:val="nil"/>
    </w:rPr>
  </w:style>
  <w:style w:type="character" w:styleId="PageNumber">
    <w:name w:val="page number"/>
    <w:basedOn w:val="DefaultParagraphFont"/>
    <w:uiPriority w:val="99"/>
    <w:semiHidden/>
    <w:unhideWhenUsed/>
    <w:rsid w:val="00CE2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26</Pages>
  <Words>15301</Words>
  <Characters>87221</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morrissteen@me.com</dc:creator>
  <cp:keywords/>
  <dc:description/>
  <cp:lastModifiedBy>Morris Steen</cp:lastModifiedBy>
  <cp:revision>4</cp:revision>
  <cp:lastPrinted>2021-11-26T20:43:00Z</cp:lastPrinted>
  <dcterms:created xsi:type="dcterms:W3CDTF">2021-11-22T02:35:00Z</dcterms:created>
  <dcterms:modified xsi:type="dcterms:W3CDTF">2025-06-08T19:33:00Z</dcterms:modified>
</cp:coreProperties>
</file>